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8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формы заявки на проведение испытаний</w:t>
      </w:r>
      <w:r/>
    </w:p>
    <w:p>
      <w:pPr>
        <w:ind w:firstLine="68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средств измерений в целях утверждения типа</w:t>
      </w:r>
      <w:r>
        <w:rPr>
          <w:sz w:val="28"/>
          <w:szCs w:val="28"/>
          <w:vertAlign w:val="superscript"/>
        </w:rPr>
        <w:t xml:space="preserve">1</w:t>
      </w:r>
      <w:r/>
    </w:p>
    <w:p>
      <w:pPr>
        <w:ind w:firstLine="68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  <w:r/>
    </w:p>
    <w:p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БЛАНК ПИСЬМА ЗАЯВИТЕЛЯ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(регистрационный номер, дата)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Генеральному директору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ФГБУ «ВНИИИМТ» 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Росздравнадзора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И.В. Иванову</w:t>
      </w:r>
      <w:r>
        <w:rPr>
          <w:sz w:val="24"/>
          <w:szCs w:val="24"/>
        </w:rPr>
        <w:t xml:space="preserve"> 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провести испытания в целях утверждения типа ________________________</w:t>
      </w:r>
      <w:r>
        <w:rPr>
          <w:sz w:val="24"/>
          <w:szCs w:val="24"/>
        </w:rPr>
        <w:t xml:space="preserve">__</w:t>
      </w:r>
      <w:r/>
    </w:p>
    <w:p>
      <w:pPr>
        <w:ind w:firstLine="709"/>
        <w:jc w:val="both"/>
        <w:rPr>
          <w:i/>
          <w:iCs/>
          <w:sz w:val="28"/>
          <w:szCs w:val="28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i/>
          <w:iCs/>
          <w:sz w:val="28"/>
          <w:szCs w:val="28"/>
          <w:vertAlign w:val="superscript"/>
        </w:rPr>
        <w:t xml:space="preserve">наименование СИ, обозначение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изготавливаемого в следующих модификациях (исполнениях)</w:t>
      </w:r>
      <w:r>
        <w:rPr>
          <w:sz w:val="24"/>
          <w:szCs w:val="24"/>
          <w:vertAlign w:val="superscript"/>
        </w:rPr>
        <w:t xml:space="preserve">2</w:t>
      </w:r>
      <w:r>
        <w:t xml:space="preserve">:</w:t>
      </w:r>
      <w:r>
        <w:rPr>
          <w:sz w:val="24"/>
          <w:szCs w:val="24"/>
        </w:rPr>
        <w:t xml:space="preserve">_____________________</w:t>
      </w:r>
      <w:r>
        <w:rPr>
          <w:sz w:val="24"/>
          <w:szCs w:val="24"/>
        </w:rPr>
        <w:t xml:space="preserve">___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</w:t>
      </w:r>
      <w:r/>
    </w:p>
    <w:p>
      <w:pPr>
        <w:jc w:val="both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4"/>
          <w:szCs w:val="24"/>
        </w:rPr>
        <w:t xml:space="preserve">                                                </w:t>
      </w:r>
      <w:r>
        <w:rPr>
          <w:i/>
          <w:iCs/>
          <w:sz w:val="28"/>
          <w:szCs w:val="28"/>
          <w:vertAlign w:val="superscript"/>
        </w:rPr>
        <w:t xml:space="preserve">сведения о модификациях (исполнениях) средства измерений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Назначение СИ: ______________________________</w:t>
      </w:r>
      <w:r>
        <w:rPr>
          <w:sz w:val="24"/>
          <w:szCs w:val="24"/>
        </w:rPr>
        <w:t xml:space="preserve">__________________________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_____</w:t>
      </w:r>
      <w:r/>
    </w:p>
    <w:p>
      <w:pPr>
        <w:jc w:val="center"/>
        <w:rPr>
          <w:sz w:val="24"/>
          <w:szCs w:val="24"/>
        </w:rPr>
      </w:pPr>
      <w:r>
        <w:rPr>
          <w:i/>
          <w:iCs/>
          <w:sz w:val="28"/>
          <w:szCs w:val="28"/>
          <w:vertAlign w:val="superscript"/>
        </w:rPr>
        <w:t xml:space="preserve">приводится описание назначения средства измерений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Область применения СИ: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 </w:t>
      </w:r>
      <w:r/>
    </w:p>
    <w:p>
      <w:pPr>
        <w:ind w:firstLine="2552"/>
        <w:jc w:val="center"/>
        <w:rPr>
          <w:sz w:val="24"/>
          <w:szCs w:val="24"/>
        </w:rPr>
      </w:pPr>
      <w:r>
        <w:rPr>
          <w:i/>
          <w:iCs/>
          <w:sz w:val="28"/>
          <w:szCs w:val="28"/>
          <w:vertAlign w:val="superscript"/>
        </w:rPr>
        <w:t xml:space="preserve">приводится описание </w:t>
      </w:r>
      <w:r>
        <w:rPr>
          <w:i/>
          <w:iCs/>
          <w:sz w:val="28"/>
          <w:szCs w:val="28"/>
          <w:vertAlign w:val="superscript"/>
        </w:rPr>
        <w:t xml:space="preserve">области применения средства измерений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Характер производства заявленных на испытания в целях утверждения типа средств измерений:</w:t>
      </w:r>
      <w:r>
        <w:rPr>
          <w:sz w:val="24"/>
          <w:szCs w:val="24"/>
        </w:rPr>
        <w:t xml:space="preserve"> _____________________________________________</w:t>
      </w:r>
      <w:r>
        <w:rPr>
          <w:sz w:val="24"/>
          <w:szCs w:val="24"/>
        </w:rPr>
        <w:t xml:space="preserve">______________________</w:t>
      </w:r>
      <w:r>
        <w:rPr>
          <w:sz w:val="24"/>
          <w:szCs w:val="24"/>
        </w:rPr>
        <w:t xml:space="preserve">_</w:t>
      </w:r>
      <w:r/>
    </w:p>
    <w:p>
      <w:pPr>
        <w:jc w:val="both"/>
        <w:rPr>
          <w:i/>
          <w:iCs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</w:t>
      </w:r>
      <w:r>
        <w:rPr>
          <w:i/>
          <w:iCs/>
        </w:rPr>
        <w:t xml:space="preserve">указывается единичное или серийное производство</w:t>
      </w:r>
      <w:r/>
    </w:p>
    <w:p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Сведения о средствах измерений, подготовленных к представлению на испытания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____________________</w:t>
      </w:r>
      <w:r>
        <w:rPr>
          <w:sz w:val="24"/>
          <w:szCs w:val="24"/>
        </w:rPr>
        <w:t xml:space="preserve">______________________________________________</w:t>
      </w:r>
      <w:r>
        <w:rPr>
          <w:sz w:val="24"/>
          <w:szCs w:val="24"/>
        </w:rPr>
        <w:t xml:space="preserve">__</w:t>
      </w:r>
      <w:r/>
    </w:p>
    <w:p>
      <w:pPr>
        <w:jc w:val="both"/>
        <w:rPr>
          <w:i/>
          <w:iCs/>
        </w:rPr>
      </w:pPr>
      <w:r>
        <w:rPr>
          <w:i/>
          <w:iCs/>
          <w:sz w:val="24"/>
          <w:szCs w:val="24"/>
        </w:rPr>
        <w:t xml:space="preserve">                       </w:t>
      </w:r>
      <w:r>
        <w:rPr>
          <w:i/>
          <w:iCs/>
        </w:rPr>
        <w:t xml:space="preserve">указываются модификации (исполнения) и их заводские и (или) серийные номера</w:t>
      </w:r>
      <w:r/>
    </w:p>
    <w:p>
      <w:pPr>
        <w:jc w:val="both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Сведения о наличии программного продукта, используемого для получения результатов </w:t>
      </w:r>
      <w:r>
        <w:rPr>
          <w:sz w:val="24"/>
          <w:szCs w:val="24"/>
        </w:rPr>
        <w:t xml:space="preserve">измерений: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___________________________________________________________________</w:t>
      </w:r>
      <w:r>
        <w:rPr>
          <w:sz w:val="24"/>
          <w:szCs w:val="24"/>
        </w:rPr>
        <w:t xml:space="preserve">_</w:t>
      </w:r>
      <w:r/>
    </w:p>
    <w:p>
      <w:pPr>
        <w:jc w:val="center"/>
        <w:rPr>
          <w:i/>
          <w:iCs/>
          <w:sz w:val="24"/>
          <w:szCs w:val="24"/>
        </w:rPr>
      </w:pPr>
      <w:r>
        <w:rPr>
          <w:i/>
          <w:iCs/>
        </w:rPr>
        <w:t xml:space="preserve">указывается наличие программного обеспечения (имеется или отсутствует) и, при его наличии, указывается наименование и идентификационные данные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Метрологические и технические характеристики:</w:t>
      </w:r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</w:t>
      </w:r>
      <w:r/>
    </w:p>
    <w:p>
      <w:pPr>
        <w:ind w:firstLine="708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</w:t>
      </w:r>
      <w:r>
        <w:rPr>
          <w:i/>
          <w:iCs/>
        </w:rPr>
        <w:t xml:space="preserve">указываются сведения о заявляемых _________________________________________________________</w:t>
      </w:r>
      <w:r>
        <w:rPr>
          <w:sz w:val="24"/>
          <w:szCs w:val="24"/>
        </w:rPr>
        <w:t xml:space="preserve">________</w:t>
      </w:r>
      <w:r>
        <w:rPr>
          <w:i/>
          <w:iCs/>
        </w:rPr>
        <w:t xml:space="preserve">_______________________</w:t>
      </w:r>
      <w:r>
        <w:rPr>
          <w:sz w:val="24"/>
          <w:szCs w:val="24"/>
        </w:rPr>
        <w:t xml:space="preserve">_</w:t>
      </w:r>
      <w:r>
        <w:rPr>
          <w:i/>
          <w:iCs/>
        </w:rPr>
        <w:t xml:space="preserve">__ метрологических и технических характеристиках средства измерений, включая показатели точности</w:t>
      </w:r>
      <w:r/>
    </w:p>
    <w:p>
      <w:pPr>
        <w:jc w:val="both"/>
      </w:pPr>
      <w:r/>
      <w:r/>
    </w:p>
    <w:p>
      <w:pPr>
        <w:jc w:val="both"/>
      </w:pP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Сведения о документе на методику поверки:</w:t>
      </w:r>
      <w:r>
        <w:rPr>
          <w:sz w:val="24"/>
          <w:szCs w:val="24"/>
          <w:vertAlign w:val="superscript"/>
        </w:rPr>
        <w:t xml:space="preserve">4</w:t>
      </w:r>
      <w:r>
        <w:rPr>
          <w:sz w:val="24"/>
          <w:szCs w:val="24"/>
        </w:rPr>
        <w:t xml:space="preserve">____________________________________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t xml:space="preserve"> </w:t>
      </w:r>
      <w:r/>
    </w:p>
    <w:p>
      <w:pPr>
        <w:ind w:right="430"/>
        <w:jc w:val="right"/>
        <w:rPr>
          <w:i/>
          <w:iCs/>
          <w:sz w:val="24"/>
          <w:szCs w:val="24"/>
        </w:rPr>
      </w:pPr>
      <w:r>
        <w:rPr>
          <w:i/>
          <w:iCs/>
        </w:rPr>
        <w:t xml:space="preserve">наименование методики поверки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</w:t>
      </w:r>
      <w:r/>
    </w:p>
    <w:p>
      <w:r/>
      <w:r/>
    </w:p>
    <w:p>
      <w:pPr>
        <w:rPr>
          <w:i/>
          <w:iCs/>
        </w:rPr>
      </w:pPr>
      <w:r>
        <w:rPr>
          <w:i/>
          <w:iCs/>
        </w:rPr>
        <w:t xml:space="preserve">1 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 </w:t>
      </w:r>
      <w:r/>
    </w:p>
    <w:p>
      <w:pPr>
        <w:rPr>
          <w:i/>
          <w:iCs/>
        </w:rPr>
      </w:pPr>
      <w:r>
        <w:rPr>
          <w:i/>
          <w:iCs/>
        </w:rPr>
        <w:t xml:space="preserve">2 Указывается только при наличии в составе утверждаемого типа средства измерений модификаций (исполнений) </w:t>
      </w:r>
      <w:r/>
    </w:p>
    <w:p>
      <w:pPr>
        <w:rPr>
          <w:i/>
          <w:iCs/>
        </w:rPr>
      </w:pPr>
      <w:r>
        <w:rPr>
          <w:i/>
          <w:iCs/>
        </w:rPr>
        <w:t xml:space="preserve">3 При серийном производстве ук</w:t>
      </w:r>
      <w:r>
        <w:rPr>
          <w:i/>
          <w:iCs/>
        </w:rPr>
        <w:t xml:space="preserve">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 </w:t>
      </w:r>
      <w:r/>
    </w:p>
    <w:p>
      <w:pPr>
        <w:rPr>
          <w:i/>
          <w:iCs/>
        </w:rPr>
      </w:pPr>
      <w:r>
        <w:rPr>
          <w:i/>
          <w:iCs/>
        </w:rPr>
        <w:t xml:space="preserve">4 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а также в случае разработанной индивидуальной методики поверки в соответствии с приказом № 2907</w:t>
      </w:r>
      <w:r/>
    </w:p>
    <w:p>
      <w:pPr>
        <w:spacing w:after="200" w:line="276" w:lineRule="auto"/>
        <w:rPr>
          <w:i/>
          <w:iCs/>
        </w:rPr>
      </w:pPr>
      <w:r>
        <w:rPr>
          <w:i/>
          <w:iCs/>
        </w:rPr>
        <w:br w:type="page"/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8 Сведения о документах, по которым осуществляется изготовление средства измерений:</w:t>
      </w: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 xml:space="preserve">_____________________________________________________________________________ </w:t>
      </w:r>
      <w:r/>
    </w:p>
    <w:p>
      <w:pPr>
        <w:rPr>
          <w:i/>
          <w:iCs/>
        </w:rPr>
      </w:pPr>
      <w:r>
        <w:rPr>
          <w:i/>
          <w:iCs/>
        </w:rPr>
        <w:t xml:space="preserve">наименование документа по стандартизации, содержащего общие требования, стандарта предприятия, технических условий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9 Сведения об обеспечении конструкцией средств измерений требований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аконодательства по нанесению заводского и (или) серийного номера:</w:t>
      </w:r>
      <w:r>
        <w:rPr>
          <w:sz w:val="24"/>
          <w:szCs w:val="24"/>
          <w:vertAlign w:val="superscript"/>
        </w:rPr>
        <w:t xml:space="preserve">6</w:t>
      </w:r>
      <w:r>
        <w:rPr>
          <w:sz w:val="24"/>
          <w:szCs w:val="24"/>
        </w:rPr>
        <w:t xml:space="preserve"> ______________________________________________________________________________ </w:t>
      </w:r>
      <w:r/>
    </w:p>
    <w:p>
      <w:pPr>
        <w:jc w:val="center"/>
      </w:pPr>
      <w:r>
        <w:rPr>
          <w:i/>
          <w:iCs/>
        </w:rPr>
        <w:t xml:space="preserve">указывается предусмотрено/не предусмотрено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10 Сведения о наличии протоколов предварительных испытаний СИ: 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 _________________________________________________________________________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</w:t>
      </w:r>
      <w:r/>
    </w:p>
    <w:p>
      <w:pPr>
        <w:jc w:val="center"/>
        <w:rPr>
          <w:sz w:val="24"/>
          <w:szCs w:val="24"/>
        </w:rPr>
      </w:pPr>
      <w:r>
        <w:rPr>
          <w:i/>
          <w:iCs/>
        </w:rPr>
        <w:t xml:space="preserve">указывается имеются/отсутствуют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Сведения об обязательных метрологических и технических требованиях к средствам измерений</w:t>
      </w:r>
      <w:r>
        <w:rPr>
          <w:sz w:val="24"/>
          <w:szCs w:val="24"/>
          <w:vertAlign w:val="superscript"/>
        </w:rPr>
        <w:t xml:space="preserve">7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_______________________________</w:t>
      </w:r>
      <w:r>
        <w:rPr>
          <w:sz w:val="24"/>
          <w:szCs w:val="24"/>
        </w:rPr>
        <w:t xml:space="preserve">______________________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_____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Сведения о наличии уведомления о начале деятельности по производству средств измерений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___________________________________________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 </w:t>
      </w:r>
      <w:r/>
    </w:p>
    <w:p>
      <w:pPr>
        <w:jc w:val="center"/>
        <w:rPr>
          <w:i/>
          <w:iCs/>
        </w:rPr>
      </w:pPr>
      <w:r>
        <w:rPr>
          <w:i/>
          <w:iCs/>
        </w:rPr>
        <w:t xml:space="preserve">указывается регистрационный номер уведомления и дата регистрации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13 Сведения о наличии заключения о подтверждении производства промышленной продукции на территории Российской Федерации, выданного Мипромторгом России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vertAlign w:val="superscript"/>
        </w:rPr>
        <w:t xml:space="preserve">8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 </w:t>
      </w:r>
      <w:r/>
    </w:p>
    <w:p>
      <w:pPr>
        <w:jc w:val="center"/>
        <w:rPr>
          <w:i/>
          <w:iCs/>
        </w:rPr>
      </w:pPr>
      <w:r>
        <w:rPr>
          <w:i/>
          <w:iCs/>
        </w:rPr>
        <w:t xml:space="preserve">номер заключения и дата выдачи заключения</w:t>
      </w:r>
      <w:r/>
    </w:p>
    <w:p>
      <w:pPr>
        <w:jc w:val="center"/>
      </w:pPr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14 Сведения о юридических лицах или индивидуальных предпринимателях, выступающих в качестве правообладателя типа средств измерений, изготовителей средств измерений, включенных в заявку</w:t>
      </w:r>
      <w:r>
        <w:rPr>
          <w:sz w:val="24"/>
          <w:szCs w:val="24"/>
          <w:vertAlign w:val="superscript"/>
        </w:rPr>
        <w:t xml:space="preserve">9</w:t>
      </w:r>
      <w:r>
        <w:rPr>
          <w:sz w:val="24"/>
          <w:szCs w:val="24"/>
        </w:rPr>
        <w:t xml:space="preserve"> , и местах осуществления их деятельности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 ___________________________________________________________________</w:t>
      </w: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 </w:t>
      </w:r>
      <w:r/>
    </w:p>
    <w:p>
      <w:pPr>
        <w:rPr>
          <w:i/>
          <w:iCs/>
        </w:rPr>
      </w:pPr>
      <w:r>
        <w:rPr>
          <w:i/>
          <w:iCs/>
        </w:rPr>
        <w:t xml:space="preserve">полное и сокращенное (при наличии) наименование юридическ</w:t>
      </w:r>
      <w:r>
        <w:rPr>
          <w:i/>
          <w:iCs/>
        </w:rPr>
        <w:t xml:space="preserve">ого (их) лица (лиц) или фамилия, имя и отчество (при наличии) индивидуального предпринимателя, место нахождения и адрес юридического(их) лица (лиц) и (или) адрес регистрации по месту пребывания или по месту жительства (для индивидуального предпринимателя)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15 Дополнительные сведения о юридическом лице или индивидуальном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редпринимателе, подавшем заявку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vertAlign w:val="superscript"/>
        </w:rPr>
        <w:t xml:space="preserve">10</w:t>
      </w:r>
      <w:r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 xml:space="preserve">_______________________</w:t>
      </w:r>
      <w:r>
        <w:rPr>
          <w:sz w:val="24"/>
          <w:szCs w:val="24"/>
        </w:rPr>
        <w:t xml:space="preserve">____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Оплату работ по проведению испытаний, включая оценку результатов испытаний, гарантирую. Реквизиты плательщика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_______________________________________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</w:t>
      </w:r>
      <w:r/>
    </w:p>
    <w:p>
      <w:pPr>
        <w:rPr>
          <w:i/>
          <w:iCs/>
        </w:rPr>
      </w:pPr>
      <w:r>
        <w:rPr>
          <w:i/>
          <w:iCs/>
        </w:rPr>
        <w:t xml:space="preserve">                      </w:t>
      </w:r>
      <w:r>
        <w:rPr>
          <w:i/>
          <w:iCs/>
        </w:rPr>
        <w:t xml:space="preserve">наименование получателя, расчётный счёт с указанием Банка, БИК, ИНН, КПП, ОКТМО, КБК</w:t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r>
        <w:rPr>
          <w:sz w:val="24"/>
          <w:szCs w:val="24"/>
        </w:rPr>
        <w:t xml:space="preserve">_____________________</w:t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  <w:t xml:space="preserve">5 Указываются только для средств измерений серийного производства, для средств измерений единичного производства в добровольном порядке </w:t>
      </w:r>
      <w:r/>
    </w:p>
    <w:p>
      <w:pPr>
        <w:rPr>
          <w:i/>
          <w:iCs/>
        </w:rPr>
      </w:pPr>
      <w:r>
        <w:rPr>
          <w:i/>
          <w:iCs/>
        </w:rPr>
        <w:t xml:space="preserve">6 Указываются только для средств измерений серийного производства</w:t>
      </w:r>
      <w:r/>
    </w:p>
    <w:p>
      <w:pPr>
        <w:rPr>
          <w:i/>
          <w:iCs/>
        </w:rPr>
      </w:pPr>
      <w:r>
        <w:rPr>
          <w:i/>
          <w:iCs/>
        </w:rPr>
        <w:t xml:space="preserve"> 7 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технических условиях</w:t>
      </w:r>
      <w:r/>
    </w:p>
    <w:p>
      <w:pPr>
        <w:rPr>
          <w:i/>
          <w:iCs/>
        </w:rPr>
      </w:pPr>
      <w:r>
        <w:rPr>
          <w:i/>
          <w:iCs/>
        </w:rPr>
        <w:t xml:space="preserve"> 8 Указываются в добровольном порядке только для средств измерений серийного производства при наличии заключения </w:t>
      </w:r>
      <w:r/>
    </w:p>
    <w:p>
      <w:pPr>
        <w:rPr>
          <w:i/>
          <w:iCs/>
        </w:rPr>
      </w:pPr>
      <w:r>
        <w:rPr>
          <w:i/>
          <w:iCs/>
        </w:rPr>
        <w:t xml:space="preserve">9 Указываются только для средств измерений серийного производства</w:t>
      </w:r>
      <w:r/>
    </w:p>
    <w:p>
      <w:pPr>
        <w:rPr>
          <w:i/>
          <w:iCs/>
        </w:rPr>
      </w:pPr>
      <w:r>
        <w:rPr>
          <w:i/>
          <w:iCs/>
        </w:rPr>
        <w:t xml:space="preserve"> 10 Приводятся сведения, не указанные на бланке из состава следующих све</w:t>
      </w:r>
      <w:r>
        <w:rPr>
          <w:i/>
          <w:iCs/>
        </w:rPr>
        <w:t xml:space="preserve">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</w:t>
      </w:r>
      <w:r/>
    </w:p>
    <w:p>
      <w:pPr>
        <w:spacing w:line="276" w:lineRule="auto"/>
        <w:rPr>
          <w:sz w:val="24"/>
          <w:szCs w:val="24"/>
        </w:rPr>
      </w:pPr>
      <w:r>
        <w:rPr>
          <w:i/>
          <w:iCs/>
        </w:rPr>
        <w:br w:type="page"/>
      </w:r>
      <w:r>
        <w:rPr>
          <w:sz w:val="24"/>
          <w:szCs w:val="24"/>
        </w:rPr>
        <w:t xml:space="preserve">Приложения: </w:t>
      </w:r>
      <w:r/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Документ, подтверждающий полномочия Заявителя подавать заявку на проведение испытаний (доверенность, </w:t>
      </w:r>
      <w:r>
        <w:rPr>
          <w:sz w:val="24"/>
          <w:szCs w:val="24"/>
        </w:rPr>
        <w:t xml:space="preserve">приказ о назначении руководителем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vertAlign w:val="superscript"/>
        </w:rPr>
        <w:t xml:space="preserve">11</w:t>
      </w:r>
      <w:r>
        <w:rPr>
          <w:sz w:val="24"/>
          <w:szCs w:val="24"/>
        </w:rPr>
        <w:t xml:space="preserve">; </w:t>
      </w:r>
      <w:r/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 Комплект эксплуатационных документов (руководство по эксплуатации, формуляр, паспорт); </w:t>
      </w:r>
      <w:r/>
    </w:p>
    <w:p>
      <w:pPr>
        <w:spacing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3 Фотографии общего вида и (или) рекламные проспекты.</w:t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r>
        <w:t xml:space="preserve">_______________________ </w:t>
      </w:r>
      <w:r>
        <w:tab/>
      </w:r>
      <w:r>
        <w:tab/>
      </w:r>
      <w:r>
        <w:tab/>
        <w:t xml:space="preserve">________________</w:t>
      </w:r>
      <w:r>
        <w:tab/>
      </w:r>
      <w:r>
        <w:tab/>
        <w:t xml:space="preserve"> ____________________ </w:t>
      </w:r>
      <w:r/>
    </w:p>
    <w:p>
      <w:pPr>
        <w:rPr>
          <w:i/>
          <w:iCs/>
        </w:rPr>
      </w:pPr>
      <w:r>
        <w:rPr>
          <w:i/>
          <w:iCs/>
        </w:rPr>
        <w:t xml:space="preserve">должность руководителя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 xml:space="preserve">            </w:t>
      </w:r>
      <w:r>
        <w:rPr>
          <w:i/>
          <w:iCs/>
        </w:rPr>
        <w:t xml:space="preserve">подпись </w:t>
      </w:r>
      <w:r>
        <w:rPr>
          <w:i/>
          <w:iCs/>
        </w:rPr>
        <w:t xml:space="preserve">                                </w:t>
      </w:r>
      <w:r>
        <w:rPr>
          <w:i/>
          <w:iCs/>
        </w:rPr>
        <w:t xml:space="preserve">расшифровка </w:t>
      </w:r>
      <w:r>
        <w:rPr>
          <w:i/>
          <w:iCs/>
        </w:rPr>
        <w:t xml:space="preserve">подписи</w:t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r>
        <w:rPr>
          <w:sz w:val="24"/>
          <w:szCs w:val="24"/>
        </w:rPr>
        <w:t xml:space="preserve">_____________________</w:t>
      </w:r>
      <w:r/>
    </w:p>
    <w:p>
      <w:pPr>
        <w:rPr>
          <w:i/>
          <w:iCs/>
        </w:rPr>
      </w:pPr>
      <w:r>
        <w:rPr>
          <w:i/>
          <w:iCs/>
        </w:rPr>
      </w:r>
      <w:r/>
    </w:p>
    <w:p>
      <w:pPr>
        <w:rPr>
          <w:i/>
          <w:iCs/>
        </w:rPr>
      </w:pPr>
      <w:r>
        <w:rPr>
          <w:i/>
          <w:iCs/>
        </w:rPr>
        <w:t xml:space="preserve">11 Прилагается в случае подачи заявки уполномоченным лицом</w:t>
      </w:r>
      <w:r/>
    </w:p>
    <w:sectPr>
      <w:footerReference w:type="default" r:id="rId8"/>
      <w:footnotePr/>
      <w:endnotePr/>
      <w:type w:val="nextPage"/>
      <w:pgSz w:w="11906" w:h="16838" w:orient="portrait"/>
      <w:pgMar w:top="709" w:right="707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4"/>
    <w:next w:val="64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4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4"/>
    <w:next w:val="64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4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4"/>
    <w:next w:val="64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4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4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4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4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4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4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4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44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44"/>
    <w:next w:val="64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45"/>
    <w:link w:val="32"/>
    <w:uiPriority w:val="10"/>
    <w:rPr>
      <w:sz w:val="48"/>
      <w:szCs w:val="48"/>
    </w:rPr>
  </w:style>
  <w:style w:type="paragraph" w:styleId="34">
    <w:name w:val="Subtitle"/>
    <w:basedOn w:val="644"/>
    <w:next w:val="64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45"/>
    <w:link w:val="34"/>
    <w:uiPriority w:val="11"/>
    <w:rPr>
      <w:sz w:val="24"/>
      <w:szCs w:val="24"/>
    </w:rPr>
  </w:style>
  <w:style w:type="paragraph" w:styleId="36">
    <w:name w:val="Quote"/>
    <w:basedOn w:val="644"/>
    <w:next w:val="64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4"/>
    <w:next w:val="64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45"/>
    <w:link w:val="648"/>
    <w:uiPriority w:val="99"/>
  </w:style>
  <w:style w:type="character" w:styleId="43">
    <w:name w:val="Footer Char"/>
    <w:basedOn w:val="645"/>
    <w:link w:val="650"/>
    <w:uiPriority w:val="99"/>
  </w:style>
  <w:style w:type="paragraph" w:styleId="44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50"/>
    <w:uiPriority w:val="99"/>
  </w:style>
  <w:style w:type="table" w:styleId="46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4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5"/>
    <w:uiPriority w:val="99"/>
    <w:unhideWhenUsed/>
    <w:rPr>
      <w:vertAlign w:val="superscript"/>
    </w:rPr>
  </w:style>
  <w:style w:type="paragraph" w:styleId="176">
    <w:name w:val="endnote text"/>
    <w:basedOn w:val="64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5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paragraph" w:styleId="648">
    <w:name w:val="Header"/>
    <w:basedOn w:val="644"/>
    <w:link w:val="6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9" w:customStyle="1">
    <w:name w:val="Верхний колонтитул Знак"/>
    <w:basedOn w:val="645"/>
    <w:link w:val="648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650">
    <w:name w:val="Footer"/>
    <w:basedOn w:val="644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 w:customStyle="1">
    <w:name w:val="Нижний колонтитул Знак"/>
    <w:basedOn w:val="645"/>
    <w:link w:val="650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IvanVO</dc:creator>
  <cp:lastModifiedBy>Julia Sergeeva</cp:lastModifiedBy>
  <cp:revision>10</cp:revision>
  <dcterms:created xsi:type="dcterms:W3CDTF">2019-02-05T14:13:00Z</dcterms:created>
  <dcterms:modified xsi:type="dcterms:W3CDTF">2022-07-05T12:14:21Z</dcterms:modified>
</cp:coreProperties>
</file>