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E9078" w14:textId="51F29D8B" w:rsidR="00EB499A" w:rsidRDefault="00EB499A" w:rsidP="00EB499A">
      <w:pPr>
        <w:tabs>
          <w:tab w:val="left" w:pos="127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16DBE9FE" w14:textId="1F735100" w:rsidR="00EB499A" w:rsidRDefault="00EB499A" w:rsidP="00EB499A">
      <w:pPr>
        <w:tabs>
          <w:tab w:val="left" w:pos="12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24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246FFE" w:rsidRPr="00246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14:paraId="11A3DB52" w14:textId="03C6C269" w:rsidR="00246FFE" w:rsidRDefault="00246FFE" w:rsidP="00246FFE">
      <w:pPr>
        <w:tabs>
          <w:tab w:val="left" w:pos="12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DE15A" w14:textId="77777777" w:rsidR="000E00E5" w:rsidRDefault="000E00E5" w:rsidP="000E00E5">
      <w:pPr>
        <w:shd w:val="clear" w:color="auto" w:fill="FFFFFF"/>
        <w:tabs>
          <w:tab w:val="left" w:pos="7655"/>
        </w:tabs>
        <w:ind w:left="5670"/>
        <w:contextualSpacing/>
        <w:jc w:val="center"/>
        <w:outlineLvl w:val="2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D3CD625" w14:textId="1BE58770" w:rsidR="000E00E5" w:rsidRPr="0033127F" w:rsidRDefault="000E00E5" w:rsidP="000E00E5">
      <w:pPr>
        <w:shd w:val="clear" w:color="auto" w:fill="FFFFFF"/>
        <w:tabs>
          <w:tab w:val="left" w:pos="7655"/>
        </w:tabs>
        <w:ind w:left="5670"/>
        <w:contextualSpacing/>
        <w:jc w:val="center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3127F">
        <w:rPr>
          <w:rFonts w:ascii="Times New Roman" w:hAnsi="Times New Roman"/>
          <w:bCs/>
          <w:sz w:val="24"/>
          <w:szCs w:val="24"/>
        </w:rPr>
        <w:t>УТВЕРЖДЕНА</w:t>
      </w:r>
    </w:p>
    <w:p w14:paraId="0581A880" w14:textId="77777777" w:rsidR="000E00E5" w:rsidRDefault="000E00E5" w:rsidP="000E00E5">
      <w:pPr>
        <w:shd w:val="clear" w:color="auto" w:fill="FFFFFF"/>
        <w:tabs>
          <w:tab w:val="left" w:pos="7655"/>
        </w:tabs>
        <w:ind w:left="5670"/>
        <w:contextualSpacing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33127F">
        <w:rPr>
          <w:rFonts w:ascii="Times New Roman" w:hAnsi="Times New Roman"/>
          <w:bCs/>
          <w:sz w:val="24"/>
          <w:szCs w:val="24"/>
        </w:rPr>
        <w:t xml:space="preserve">   приказом ФГБУ «ВНИИИМТ»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1F0181D" w14:textId="61BE721C" w:rsidR="000E00E5" w:rsidRPr="0033127F" w:rsidRDefault="000E00E5" w:rsidP="000E00E5">
      <w:pPr>
        <w:shd w:val="clear" w:color="auto" w:fill="FFFFFF"/>
        <w:tabs>
          <w:tab w:val="left" w:pos="7655"/>
        </w:tabs>
        <w:ind w:left="5670"/>
        <w:contextualSpacing/>
        <w:jc w:val="center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</w:t>
      </w:r>
      <w:r w:rsidRPr="0033127F">
        <w:rPr>
          <w:rFonts w:ascii="Times New Roman" w:hAnsi="Times New Roman"/>
          <w:bCs/>
          <w:sz w:val="24"/>
          <w:szCs w:val="24"/>
        </w:rPr>
        <w:t>Росздравнадзора</w:t>
      </w:r>
    </w:p>
    <w:p w14:paraId="52DA0619" w14:textId="77777777" w:rsidR="000E00E5" w:rsidRPr="0033127F" w:rsidRDefault="000E00E5" w:rsidP="000E00E5">
      <w:pPr>
        <w:shd w:val="clear" w:color="auto" w:fill="FFFFFF"/>
        <w:tabs>
          <w:tab w:val="left" w:pos="7655"/>
        </w:tabs>
        <w:ind w:left="5670"/>
        <w:contextualSpacing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33127F">
        <w:rPr>
          <w:rFonts w:ascii="Times New Roman" w:hAnsi="Times New Roman"/>
          <w:bCs/>
          <w:sz w:val="24"/>
          <w:szCs w:val="24"/>
        </w:rPr>
        <w:t>от _________ г. № ________</w:t>
      </w:r>
    </w:p>
    <w:p w14:paraId="6D0C36D9" w14:textId="77777777" w:rsidR="00246FFE" w:rsidRPr="00246FFE" w:rsidRDefault="00246FFE" w:rsidP="00246FFE">
      <w:pPr>
        <w:tabs>
          <w:tab w:val="left" w:pos="12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C6528" w14:textId="77777777" w:rsidR="00121A87" w:rsidRDefault="00121A87" w:rsidP="00121A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9574"/>
      </w:tblGrid>
      <w:tr w:rsidR="00121A87" w14:paraId="02396340" w14:textId="77777777" w:rsidTr="00416727">
        <w:tc>
          <w:tcPr>
            <w:tcW w:w="4885" w:type="dxa"/>
          </w:tcPr>
          <w:p w14:paraId="29B165A2" w14:textId="06B327B5" w:rsidR="00121A87" w:rsidRPr="00843921" w:rsidRDefault="00EB499A" w:rsidP="008A23CF">
            <w:pPr>
              <w:ind w:left="-851" w:firstLine="85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9574" w:type="dxa"/>
          </w:tcPr>
          <w:p w14:paraId="1594B0E0" w14:textId="77777777" w:rsidR="00121A87" w:rsidRPr="00416727" w:rsidRDefault="00121A87" w:rsidP="00416727">
            <w:pPr>
              <w:spacing w:line="360" w:lineRule="auto"/>
              <w:ind w:left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727"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</w:t>
            </w:r>
          </w:p>
          <w:p w14:paraId="04523D9F" w14:textId="77777777" w:rsidR="00121A87" w:rsidRPr="00416727" w:rsidRDefault="00121A87" w:rsidP="00416727">
            <w:pPr>
              <w:spacing w:line="360" w:lineRule="auto"/>
              <w:ind w:left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727">
              <w:rPr>
                <w:rFonts w:ascii="Times New Roman" w:hAnsi="Times New Roman" w:cs="Times New Roman"/>
                <w:sz w:val="24"/>
                <w:szCs w:val="24"/>
              </w:rPr>
              <w:t>ФГБУ «ВНИИИМТ» Росздравнадзора</w:t>
            </w:r>
          </w:p>
          <w:p w14:paraId="6212B1BC" w14:textId="77777777" w:rsidR="00121A87" w:rsidRPr="00843921" w:rsidRDefault="00121A87" w:rsidP="00416727">
            <w:pPr>
              <w:spacing w:line="360" w:lineRule="auto"/>
              <w:ind w:left="708"/>
              <w:jc w:val="right"/>
              <w:rPr>
                <w:rFonts w:ascii="Times New Roman" w:hAnsi="Times New Roman" w:cs="Times New Roman"/>
              </w:rPr>
            </w:pPr>
            <w:r w:rsidRPr="00416727">
              <w:rPr>
                <w:rFonts w:ascii="Times New Roman" w:hAnsi="Times New Roman" w:cs="Times New Roman"/>
                <w:sz w:val="24"/>
                <w:szCs w:val="24"/>
              </w:rPr>
              <w:t>И.В. Иванову</w:t>
            </w:r>
          </w:p>
        </w:tc>
      </w:tr>
    </w:tbl>
    <w:p w14:paraId="6EA13B94" w14:textId="0B96AF53" w:rsidR="00121A87" w:rsidRDefault="00121A87" w:rsidP="00121A87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3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14:paraId="3A7798DA" w14:textId="3302865E" w:rsidR="00121A87" w:rsidRDefault="00121A87" w:rsidP="00121A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Вас </w:t>
      </w:r>
      <w:r w:rsidR="0041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метрологические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условиях, </w:t>
      </w:r>
      <w:r w:rsidRPr="002C3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 «ВНИИИМТ» Росздравнадзора</w:t>
      </w:r>
      <w:r w:rsidR="0041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C363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предоставить счет по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публичной оферты оказания метрологических услуг, размещенному на сайте ФГБУ «ВНИИИМТ» Росздравнадзора</w:t>
      </w:r>
      <w:r w:rsidR="0041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5B6AF5">
        <w:rPr>
          <w:color w:val="1F497D"/>
        </w:rPr>
        <w:t xml:space="preserve">: </w:t>
      </w:r>
      <w:hyperlink r:id="rId4" w:history="1">
        <w:r w:rsidR="005B6AF5">
          <w:rPr>
            <w:rStyle w:val="a6"/>
          </w:rPr>
          <w:t>https://www.vniiimt.ru/proizvoditelyam/metrologiya/contracts/</w:t>
        </w:r>
      </w:hyperlink>
      <w:r w:rsidR="005B6AF5" w:rsidRPr="005B6AF5">
        <w:rPr>
          <w:color w:val="1F497D"/>
        </w:rPr>
        <w:t xml:space="preserve">  </w:t>
      </w:r>
      <w:r w:rsidRPr="002C3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указанные СИМН</w:t>
      </w:r>
      <w:r w:rsidR="00416727">
        <w:rPr>
          <w:rFonts w:ascii="Times New Roman" w:eastAsia="Times New Roman" w:hAnsi="Times New Roman" w:cs="Times New Roman"/>
          <w:sz w:val="24"/>
          <w:szCs w:val="24"/>
          <w:lang w:eastAsia="ru-RU"/>
        </w:rPr>
        <w:t>/ИО</w:t>
      </w:r>
      <w:r w:rsidRPr="002C36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92FA5F6" w14:textId="77777777" w:rsidR="00121A87" w:rsidRDefault="00121A87" w:rsidP="00121A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982"/>
        <w:gridCol w:w="1701"/>
        <w:gridCol w:w="993"/>
        <w:gridCol w:w="1275"/>
        <w:gridCol w:w="1560"/>
        <w:gridCol w:w="1417"/>
        <w:gridCol w:w="1559"/>
        <w:gridCol w:w="1696"/>
      </w:tblGrid>
      <w:tr w:rsidR="00416727" w:rsidRPr="003E534C" w14:paraId="2BA8CDA7" w14:textId="77777777" w:rsidTr="00416727">
        <w:trPr>
          <w:trHeight w:val="848"/>
          <w:jc w:val="center"/>
        </w:trPr>
        <w:tc>
          <w:tcPr>
            <w:tcW w:w="846" w:type="dxa"/>
            <w:vAlign w:val="center"/>
          </w:tcPr>
          <w:p w14:paraId="53FE7BC6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64DF379D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982" w:type="dxa"/>
          </w:tcPr>
          <w:p w14:paraId="303DDC8C" w14:textId="206D6FB0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1701" w:type="dxa"/>
            <w:vAlign w:val="center"/>
          </w:tcPr>
          <w:p w14:paraId="62657652" w14:textId="6F5F25E6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14:paraId="69792465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СИМН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или ИО</w:t>
            </w:r>
          </w:p>
        </w:tc>
        <w:tc>
          <w:tcPr>
            <w:tcW w:w="993" w:type="dxa"/>
            <w:vAlign w:val="center"/>
          </w:tcPr>
          <w:p w14:paraId="67761327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  <w:p w14:paraId="37C99E8D" w14:textId="77777777" w:rsidR="0041672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СИМН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или ИО</w:t>
            </w:r>
          </w:p>
          <w:p w14:paraId="4CD469D4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BECC55B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14:paraId="155BF7A6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госреестра</w:t>
            </w:r>
            <w:proofErr w:type="spellEnd"/>
          </w:p>
        </w:tc>
        <w:tc>
          <w:tcPr>
            <w:tcW w:w="1560" w:type="dxa"/>
            <w:vAlign w:val="center"/>
          </w:tcPr>
          <w:p w14:paraId="043848A4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Заводской</w:t>
            </w:r>
          </w:p>
          <w:p w14:paraId="7E476AEE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14:paraId="14DE24E0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СИМН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или ИО</w:t>
            </w:r>
          </w:p>
        </w:tc>
        <w:tc>
          <w:tcPr>
            <w:tcW w:w="1417" w:type="dxa"/>
            <w:vAlign w:val="center"/>
          </w:tcPr>
          <w:p w14:paraId="293954F5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14:paraId="177CFB98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СИМН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или ИО</w:t>
            </w:r>
          </w:p>
        </w:tc>
        <w:tc>
          <w:tcPr>
            <w:tcW w:w="1559" w:type="dxa"/>
            <w:vAlign w:val="center"/>
          </w:tcPr>
          <w:p w14:paraId="30CCBFBA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  <w:p w14:paraId="39E3FD51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владелец</w:t>
            </w:r>
          </w:p>
          <w:p w14:paraId="7A79CF7C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СИМН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или ИО</w:t>
            </w:r>
          </w:p>
        </w:tc>
        <w:tc>
          <w:tcPr>
            <w:tcW w:w="1696" w:type="dxa"/>
          </w:tcPr>
          <w:p w14:paraId="2E19B7B1" w14:textId="77777777" w:rsidR="00416727" w:rsidRPr="0044348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87">
              <w:rPr>
                <w:rFonts w:ascii="Times New Roman" w:eastAsia="Times New Roman" w:hAnsi="Times New Roman" w:cs="Times New Roman"/>
                <w:lang w:eastAsia="ru-RU"/>
              </w:rPr>
              <w:t>Место оказания услуг</w:t>
            </w:r>
          </w:p>
        </w:tc>
      </w:tr>
      <w:tr w:rsidR="00416727" w:rsidRPr="003E534C" w14:paraId="42F55992" w14:textId="77777777" w:rsidTr="00416727">
        <w:trPr>
          <w:jc w:val="center"/>
        </w:trPr>
        <w:tc>
          <w:tcPr>
            <w:tcW w:w="846" w:type="dxa"/>
            <w:vAlign w:val="center"/>
          </w:tcPr>
          <w:p w14:paraId="05E65D08" w14:textId="77777777" w:rsidR="00416727" w:rsidRPr="003E534C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</w:tcPr>
          <w:p w14:paraId="27301B05" w14:textId="77777777" w:rsidR="00416727" w:rsidRPr="00416727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18BBBD1" w14:textId="5042A13A" w:rsidR="00416727" w:rsidRPr="003E534C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8B13ECF" w14:textId="77777777" w:rsidR="00416727" w:rsidRPr="003E534C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2C344AB" w14:textId="77777777" w:rsidR="00416727" w:rsidRPr="003E534C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82E3A2C" w14:textId="77777777" w:rsidR="00416727" w:rsidRPr="003E534C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07A92F6" w14:textId="77777777" w:rsidR="00416727" w:rsidRPr="003E534C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964AD47" w14:textId="77777777" w:rsidR="00416727" w:rsidRPr="003E534C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14:paraId="46584254" w14:textId="77777777" w:rsidR="00416727" w:rsidRPr="003E534C" w:rsidRDefault="0041672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7A13B3" w14:textId="77777777" w:rsidR="00121A87" w:rsidRDefault="00121A87" w:rsidP="00121A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295D1" w14:textId="48CEB5A0" w:rsidR="00121A87" w:rsidRDefault="00121A87" w:rsidP="00121A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3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Оплату гарантируем </w:t>
      </w:r>
      <w:r w:rsidRPr="002C36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порядке и на условиях, установленных </w:t>
      </w:r>
      <w:r w:rsidRPr="002C3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публичной оферты оказания метрологических услуг, размещенном на сайте ФГБУ «ВНИИИМТ» Росздравнадзора</w:t>
      </w:r>
      <w:r w:rsidR="001659A1">
        <w:rPr>
          <w:color w:val="1F497D"/>
        </w:rPr>
        <w:t xml:space="preserve">: </w:t>
      </w:r>
      <w:hyperlink r:id="rId5" w:history="1">
        <w:r w:rsidR="001659A1">
          <w:rPr>
            <w:rStyle w:val="a6"/>
          </w:rPr>
          <w:t>https://www.vniiimt.ru/proizvoditelyam/metrologiya/contracts/</w:t>
        </w:r>
      </w:hyperlink>
    </w:p>
    <w:p w14:paraId="4386325A" w14:textId="77777777" w:rsidR="00121A87" w:rsidRDefault="00121A87" w:rsidP="00121A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5"/>
      </w:tblGrid>
      <w:tr w:rsidR="00121A87" w:rsidRPr="002C3637" w14:paraId="2009B436" w14:textId="77777777" w:rsidTr="008A23CF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A4A39F5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реквизиты</w:t>
            </w:r>
          </w:p>
        </w:tc>
        <w:tc>
          <w:tcPr>
            <w:tcW w:w="666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9E4D56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A87" w:rsidRPr="002C3637" w14:paraId="49795CF1" w14:textId="77777777" w:rsidTr="008A23CF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F533889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6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CAD19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A87" w:rsidRPr="002C3637" w14:paraId="00991C70" w14:textId="77777777" w:rsidTr="008A23CF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FEF609E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66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5A69C9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A87" w:rsidRPr="002C3637" w14:paraId="2628C88C" w14:textId="77777777" w:rsidTr="008A23CF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0CE4B50E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66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028EB0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A87" w:rsidRPr="002C3637" w14:paraId="4530BBDE" w14:textId="77777777" w:rsidTr="008A23CF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05A2737C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6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35209B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A87" w:rsidRPr="002C3637" w14:paraId="53E4B53A" w14:textId="77777777" w:rsidTr="008A23CF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9A3FA27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6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C0A773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A87" w:rsidRPr="002C3637" w14:paraId="650ACFDD" w14:textId="77777777" w:rsidTr="008A23CF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080952BB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66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B78F8C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A87" w:rsidRPr="002C3637" w14:paraId="1F6E205A" w14:textId="77777777" w:rsidTr="008A23CF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AD5419A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6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429581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A87" w:rsidRPr="002C3637" w14:paraId="1E8F69F8" w14:textId="77777777" w:rsidTr="008A23CF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5EDBCFCB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К/с</w:t>
            </w:r>
          </w:p>
        </w:tc>
        <w:tc>
          <w:tcPr>
            <w:tcW w:w="66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BF9A4E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A87" w:rsidRPr="002C3637" w14:paraId="5BA4AF5B" w14:textId="77777777" w:rsidTr="008A23CF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EE11B71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66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E6C1C7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A87" w:rsidRPr="002C3637" w14:paraId="4E01F383" w14:textId="77777777" w:rsidTr="008A23CF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57E81B83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66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74482D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E7CA86" w14:textId="77777777" w:rsidR="00121A87" w:rsidRPr="00591C2B" w:rsidRDefault="00121A87" w:rsidP="00121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2203"/>
        <w:gridCol w:w="865"/>
        <w:gridCol w:w="4154"/>
      </w:tblGrid>
      <w:tr w:rsidR="00121A87" w:rsidRPr="002C3637" w14:paraId="6B5575AB" w14:textId="77777777" w:rsidTr="008A23CF">
        <w:trPr>
          <w:trHeight w:val="496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465139AA" w14:textId="6D68D8D2" w:rsidR="00121A87" w:rsidRPr="002C3637" w:rsidRDefault="0041672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</w:t>
            </w:r>
          </w:p>
          <w:p w14:paraId="351E176F" w14:textId="0E46705A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</w:t>
            </w: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75CDA5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F285A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59BF6BD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A87" w:rsidRPr="002C3637" w14:paraId="11368584" w14:textId="77777777" w:rsidTr="008A23CF">
        <w:trPr>
          <w:trHeight w:val="242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48900620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47CDC5" w14:textId="77777777" w:rsidR="00121A87" w:rsidRPr="002C3637" w:rsidRDefault="00121A8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DD7BB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3A009F" w14:textId="77777777" w:rsidR="00121A87" w:rsidRPr="002C3637" w:rsidRDefault="00121A8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расшифровка подписи</w:t>
            </w:r>
          </w:p>
        </w:tc>
      </w:tr>
      <w:tr w:rsidR="00121A87" w:rsidRPr="002C3637" w14:paraId="1BFAC56A" w14:textId="77777777" w:rsidTr="008A23CF">
        <w:trPr>
          <w:trHeight w:val="253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73ACE3CE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C4148" w14:textId="77777777" w:rsidR="00121A87" w:rsidRPr="002C3637" w:rsidRDefault="00121A87" w:rsidP="008A2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C36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М.П.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15347" w14:textId="77777777" w:rsidR="00121A87" w:rsidRPr="002C3637" w:rsidRDefault="00121A87" w:rsidP="008A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4A8C1" w14:textId="77777777" w:rsidR="00121A87" w:rsidRPr="002C3637" w:rsidRDefault="00121A87" w:rsidP="008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7E742A0D" w14:textId="77777777" w:rsidR="00121A87" w:rsidRDefault="00121A87" w:rsidP="00121A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21A87" w:rsidSect="0041672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27"/>
    <w:rsid w:val="000B579D"/>
    <w:rsid w:val="000E00E5"/>
    <w:rsid w:val="000F3827"/>
    <w:rsid w:val="00121A87"/>
    <w:rsid w:val="001659A1"/>
    <w:rsid w:val="00246FFE"/>
    <w:rsid w:val="00416727"/>
    <w:rsid w:val="005B6AF5"/>
    <w:rsid w:val="00767AC8"/>
    <w:rsid w:val="00EB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D09B"/>
  <w15:chartTrackingRefBased/>
  <w15:docId w15:val="{DC43BCAB-2065-49A3-8C6E-29D3F8AD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21A8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21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121A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locked/>
    <w:rsid w:val="00121A8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B6A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niiimt.ru/proizvoditelyam/metrologiya/contracts/" TargetMode="External"/><Relationship Id="rId4" Type="http://schemas.openxmlformats.org/officeDocument/2006/relationships/hyperlink" Target="https://www.vniiimt.ru/proizvoditelyam/metrologiya/contr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Анастасия Константиновна</dc:creator>
  <cp:keywords/>
  <dc:description/>
  <cp:lastModifiedBy>Давыдова Татьяна Вячеславовна</cp:lastModifiedBy>
  <cp:revision>2</cp:revision>
  <dcterms:created xsi:type="dcterms:W3CDTF">2026-06-04T07:57:00Z</dcterms:created>
  <dcterms:modified xsi:type="dcterms:W3CDTF">2026-06-04T07:57:00Z</dcterms:modified>
</cp:coreProperties>
</file>