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4E3F" w:rsidRPr="006869B3" w:rsidRDefault="009D4E3F" w:rsidP="009D4E3F">
      <w:pPr>
        <w:spacing w:after="60"/>
        <w:jc w:val="center"/>
        <w:outlineLvl w:val="1"/>
        <w:rPr>
          <w:b/>
          <w:sz w:val="24"/>
          <w:szCs w:val="24"/>
        </w:rPr>
      </w:pPr>
      <w:bookmarkStart w:id="0" w:name="_Toc220338654"/>
      <w:r w:rsidRPr="006869B3">
        <w:rPr>
          <w:b/>
          <w:sz w:val="24"/>
          <w:szCs w:val="24"/>
        </w:rPr>
        <w:t>СОГЛАШЕНИЕ</w:t>
      </w:r>
      <w:bookmarkEnd w:id="0"/>
    </w:p>
    <w:p w:rsidR="009D4E3F" w:rsidRPr="006869B3" w:rsidRDefault="009D4E3F" w:rsidP="009D4E3F">
      <w:pPr>
        <w:spacing w:after="60"/>
        <w:jc w:val="center"/>
        <w:outlineLvl w:val="1"/>
        <w:rPr>
          <w:b/>
          <w:sz w:val="24"/>
          <w:szCs w:val="24"/>
        </w:rPr>
      </w:pPr>
      <w:bookmarkStart w:id="1" w:name="_Toc220338655"/>
      <w:r w:rsidRPr="006869B3">
        <w:rPr>
          <w:b/>
          <w:sz w:val="24"/>
          <w:szCs w:val="24"/>
        </w:rPr>
        <w:t>о применении Сертификата соответствия системы менеджмента</w:t>
      </w:r>
      <w:bookmarkEnd w:id="1"/>
    </w:p>
    <w:p w:rsidR="009D4E3F" w:rsidRPr="006869B3" w:rsidRDefault="009D4E3F" w:rsidP="009D4E3F">
      <w:pPr>
        <w:rPr>
          <w:color w:val="212529"/>
          <w:sz w:val="24"/>
          <w:szCs w:val="24"/>
        </w:rPr>
      </w:pPr>
      <w:r w:rsidRPr="006869B3">
        <w:rPr>
          <w:color w:val="212529"/>
          <w:sz w:val="24"/>
          <w:szCs w:val="24"/>
        </w:rPr>
        <w:t xml:space="preserve">г. Москва     </w:t>
      </w:r>
      <w:r w:rsidRPr="006869B3">
        <w:rPr>
          <w:color w:val="212529"/>
          <w:sz w:val="24"/>
          <w:szCs w:val="24"/>
        </w:rPr>
        <w:tab/>
      </w:r>
      <w:r w:rsidRPr="006869B3">
        <w:rPr>
          <w:color w:val="212529"/>
          <w:sz w:val="24"/>
          <w:szCs w:val="24"/>
        </w:rPr>
        <w:tab/>
      </w:r>
      <w:r w:rsidRPr="006869B3">
        <w:rPr>
          <w:color w:val="212529"/>
          <w:sz w:val="24"/>
          <w:szCs w:val="24"/>
        </w:rPr>
        <w:tab/>
      </w:r>
      <w:r w:rsidRPr="006869B3">
        <w:rPr>
          <w:color w:val="212529"/>
          <w:sz w:val="24"/>
          <w:szCs w:val="24"/>
        </w:rPr>
        <w:tab/>
      </w:r>
      <w:r w:rsidRPr="006869B3">
        <w:rPr>
          <w:color w:val="212529"/>
          <w:sz w:val="24"/>
          <w:szCs w:val="24"/>
        </w:rPr>
        <w:tab/>
      </w:r>
      <w:r w:rsidRPr="006869B3">
        <w:rPr>
          <w:color w:val="212529"/>
          <w:sz w:val="24"/>
          <w:szCs w:val="24"/>
        </w:rPr>
        <w:tab/>
      </w:r>
      <w:r w:rsidRPr="006869B3">
        <w:rPr>
          <w:color w:val="212529"/>
          <w:sz w:val="24"/>
          <w:szCs w:val="24"/>
        </w:rPr>
        <w:tab/>
        <w:t xml:space="preserve">    </w:t>
      </w:r>
      <w:proofErr w:type="gramStart"/>
      <w:r w:rsidRPr="006869B3">
        <w:rPr>
          <w:color w:val="212529"/>
          <w:sz w:val="24"/>
          <w:szCs w:val="24"/>
        </w:rPr>
        <w:t xml:space="preserve">   «</w:t>
      </w:r>
      <w:proofErr w:type="gramEnd"/>
      <w:r w:rsidRPr="006869B3">
        <w:rPr>
          <w:color w:val="212529"/>
          <w:sz w:val="24"/>
          <w:szCs w:val="24"/>
        </w:rPr>
        <w:t>___</w:t>
      </w:r>
      <w:r w:rsidRPr="006869B3">
        <w:rPr>
          <w:bCs/>
          <w:color w:val="212529"/>
          <w:sz w:val="24"/>
          <w:szCs w:val="24"/>
        </w:rPr>
        <w:t>» ___________ 20__</w:t>
      </w:r>
      <w:r w:rsidRPr="006869B3">
        <w:rPr>
          <w:color w:val="212529"/>
          <w:sz w:val="24"/>
          <w:szCs w:val="24"/>
        </w:rPr>
        <w:t> г.</w:t>
      </w:r>
    </w:p>
    <w:p w:rsidR="009D4E3F" w:rsidRPr="006869B3" w:rsidRDefault="009D4E3F" w:rsidP="009D4E3F">
      <w:pPr>
        <w:rPr>
          <w:color w:val="212529"/>
          <w:sz w:val="24"/>
          <w:szCs w:val="24"/>
        </w:rPr>
      </w:pPr>
    </w:p>
    <w:p w:rsidR="009D4E3F" w:rsidRDefault="009D4E3F" w:rsidP="009D4E3F">
      <w:pPr>
        <w:ind w:firstLine="567"/>
        <w:jc w:val="both"/>
        <w:rPr>
          <w:color w:val="212529"/>
          <w:sz w:val="24"/>
          <w:szCs w:val="24"/>
        </w:rPr>
      </w:pPr>
      <w:r w:rsidRPr="00EF34EF">
        <w:rPr>
          <w:b/>
          <w:sz w:val="24"/>
          <w:szCs w:val="24"/>
        </w:rPr>
        <w:t>Федеральное государственное бюджетное учреждение «Всероссийский научно-исследовательский и испытательный институт медицинской техники» Федеральной службы по надзору в сфере здравоохранения</w:t>
      </w:r>
      <w:r w:rsidRPr="00EF34EF">
        <w:rPr>
          <w:sz w:val="24"/>
          <w:szCs w:val="24"/>
        </w:rPr>
        <w:t xml:space="preserve"> </w:t>
      </w:r>
      <w:r w:rsidRPr="00EF34EF">
        <w:rPr>
          <w:b/>
          <w:sz w:val="24"/>
          <w:szCs w:val="24"/>
        </w:rPr>
        <w:t>(ФГБУ «ВНИИИМТ» Росздравнадзора)</w:t>
      </w:r>
      <w:r w:rsidRPr="00EF34EF">
        <w:rPr>
          <w:sz w:val="24"/>
          <w:szCs w:val="24"/>
        </w:rPr>
        <w:t>,</w:t>
      </w:r>
    </w:p>
    <w:p w:rsidR="009D4E3F" w:rsidRPr="006869B3" w:rsidRDefault="009D4E3F" w:rsidP="009D4E3F">
      <w:pPr>
        <w:ind w:firstLine="567"/>
        <w:jc w:val="both"/>
        <w:rPr>
          <w:color w:val="212529"/>
          <w:sz w:val="24"/>
          <w:szCs w:val="24"/>
        </w:rPr>
      </w:pPr>
      <w:r w:rsidRPr="006869B3">
        <w:rPr>
          <w:color w:val="212529"/>
          <w:sz w:val="24"/>
          <w:szCs w:val="24"/>
        </w:rPr>
        <w:t>именуем</w:t>
      </w:r>
      <w:r>
        <w:rPr>
          <w:color w:val="212529"/>
          <w:sz w:val="24"/>
          <w:szCs w:val="24"/>
        </w:rPr>
        <w:t>ое</w:t>
      </w:r>
      <w:r w:rsidRPr="006869B3">
        <w:rPr>
          <w:color w:val="212529"/>
          <w:sz w:val="24"/>
          <w:szCs w:val="24"/>
        </w:rPr>
        <w:t xml:space="preserve"> в дальнейшем «Орган по сертификации», в лице </w:t>
      </w:r>
      <w:r>
        <w:rPr>
          <w:color w:val="212529"/>
          <w:sz w:val="24"/>
          <w:szCs w:val="24"/>
        </w:rPr>
        <w:t>__________________, действующего на основании ____________________</w:t>
      </w:r>
      <w:r w:rsidRPr="006869B3">
        <w:rPr>
          <w:color w:val="212529"/>
          <w:sz w:val="24"/>
          <w:szCs w:val="24"/>
        </w:rPr>
        <w:t>, с одной стороны, и</w:t>
      </w:r>
    </w:p>
    <w:p w:rsidR="009D4E3F" w:rsidRPr="006869B3" w:rsidRDefault="009D4E3F" w:rsidP="009D4E3F">
      <w:pPr>
        <w:ind w:firstLine="567"/>
        <w:jc w:val="both"/>
        <w:rPr>
          <w:color w:val="212529"/>
          <w:sz w:val="24"/>
          <w:szCs w:val="24"/>
        </w:rPr>
      </w:pPr>
      <w:r w:rsidRPr="006869B3">
        <w:rPr>
          <w:i/>
          <w:color w:val="212529"/>
          <w:sz w:val="24"/>
          <w:szCs w:val="24"/>
        </w:rPr>
        <w:t>[Полное наименование Организации-Заказчика]</w:t>
      </w:r>
      <w:r w:rsidRPr="006869B3">
        <w:rPr>
          <w:color w:val="212529"/>
          <w:sz w:val="24"/>
          <w:szCs w:val="24"/>
        </w:rPr>
        <w:t xml:space="preserve">, именуемый в дальнейшем «Держатель Сертификата», в лице </w:t>
      </w:r>
      <w:r w:rsidRPr="006869B3">
        <w:rPr>
          <w:i/>
          <w:color w:val="212529"/>
          <w:sz w:val="24"/>
          <w:szCs w:val="24"/>
        </w:rPr>
        <w:t>[Должность, ФИО руководителя]</w:t>
      </w:r>
      <w:r w:rsidRPr="006869B3">
        <w:rPr>
          <w:color w:val="212529"/>
          <w:sz w:val="24"/>
          <w:szCs w:val="24"/>
        </w:rPr>
        <w:t>, действующего на основании Устава, с другой стороны, вместе именуемые «Стороны», заключили настоящее соглашение о нижеследующем:</w:t>
      </w:r>
    </w:p>
    <w:p w:rsidR="009D4E3F" w:rsidRPr="006869B3" w:rsidRDefault="009D4E3F" w:rsidP="009D4E3F">
      <w:pPr>
        <w:ind w:firstLine="567"/>
        <w:jc w:val="both"/>
        <w:rPr>
          <w:color w:val="212529"/>
          <w:sz w:val="24"/>
          <w:szCs w:val="24"/>
        </w:rPr>
      </w:pPr>
    </w:p>
    <w:p w:rsidR="009D4E3F" w:rsidRPr="006869B3" w:rsidRDefault="009D4E3F" w:rsidP="009D4E3F">
      <w:pPr>
        <w:ind w:firstLine="567"/>
        <w:rPr>
          <w:b/>
          <w:color w:val="212529"/>
          <w:sz w:val="24"/>
          <w:szCs w:val="24"/>
        </w:rPr>
      </w:pPr>
      <w:r w:rsidRPr="006869B3">
        <w:rPr>
          <w:b/>
          <w:bCs/>
          <w:color w:val="212529"/>
          <w:sz w:val="24"/>
          <w:szCs w:val="24"/>
        </w:rPr>
        <w:t>1. ПРЕДМЕТ СОГЛАШЕНИЯ</w:t>
      </w:r>
    </w:p>
    <w:p w:rsidR="009D4E3F" w:rsidRPr="006869B3" w:rsidRDefault="009D4E3F" w:rsidP="009D4E3F">
      <w:pPr>
        <w:ind w:firstLine="567"/>
        <w:jc w:val="both"/>
        <w:rPr>
          <w:color w:val="212529"/>
          <w:sz w:val="24"/>
          <w:szCs w:val="24"/>
        </w:rPr>
      </w:pPr>
      <w:r w:rsidRPr="006869B3">
        <w:rPr>
          <w:color w:val="212529"/>
          <w:sz w:val="24"/>
          <w:szCs w:val="24"/>
        </w:rPr>
        <w:t>1.1. Настоящее Соглашение определяет условия и правила применения Сертификата соответствия системы менеджмента (далее – Сертификат), выданного Держателю Сертификата Органом по сертификации, и действует в течение всего срока действия Сертификата соответствия.</w:t>
      </w:r>
    </w:p>
    <w:p w:rsidR="009D4E3F" w:rsidRPr="006869B3" w:rsidRDefault="009D4E3F" w:rsidP="009D4E3F">
      <w:pPr>
        <w:ind w:firstLine="567"/>
        <w:jc w:val="both"/>
        <w:rPr>
          <w:color w:val="212529"/>
          <w:sz w:val="24"/>
          <w:szCs w:val="24"/>
        </w:rPr>
      </w:pPr>
      <w:r w:rsidRPr="006869B3">
        <w:rPr>
          <w:color w:val="212529"/>
          <w:sz w:val="24"/>
          <w:szCs w:val="24"/>
        </w:rPr>
        <w:t xml:space="preserve"> 1.2. Срок действия Сертификата составляет </w:t>
      </w:r>
      <w:r w:rsidRPr="006869B3">
        <w:rPr>
          <w:bCs/>
          <w:color w:val="212529"/>
          <w:sz w:val="24"/>
          <w:szCs w:val="24"/>
        </w:rPr>
        <w:t>три года</w:t>
      </w:r>
      <w:r w:rsidRPr="006869B3">
        <w:rPr>
          <w:color w:val="212529"/>
          <w:sz w:val="24"/>
          <w:szCs w:val="24"/>
        </w:rPr>
        <w:t> с «___</w:t>
      </w:r>
      <w:r w:rsidRPr="006869B3">
        <w:rPr>
          <w:bCs/>
          <w:i/>
          <w:iCs/>
          <w:color w:val="212529"/>
          <w:sz w:val="24"/>
          <w:szCs w:val="24"/>
        </w:rPr>
        <w:t>» ___________ 20__</w:t>
      </w:r>
      <w:r w:rsidRPr="006869B3">
        <w:rPr>
          <w:i/>
          <w:iCs/>
          <w:color w:val="212529"/>
          <w:sz w:val="24"/>
          <w:szCs w:val="24"/>
        </w:rPr>
        <w:t> г. по «___</w:t>
      </w:r>
      <w:r w:rsidRPr="006869B3">
        <w:rPr>
          <w:bCs/>
          <w:color w:val="212529"/>
          <w:sz w:val="24"/>
          <w:szCs w:val="24"/>
        </w:rPr>
        <w:t>» ___________ 20__</w:t>
      </w:r>
      <w:r w:rsidRPr="006869B3">
        <w:rPr>
          <w:color w:val="212529"/>
          <w:sz w:val="24"/>
          <w:szCs w:val="24"/>
        </w:rPr>
        <w:t xml:space="preserve"> г. при условии успешного прохождения Держателем Сертификата всех плановых надзорных аудитов. </w:t>
      </w:r>
    </w:p>
    <w:p w:rsidR="009D4E3F" w:rsidRPr="006869B3" w:rsidRDefault="009D4E3F" w:rsidP="009D4E3F">
      <w:pPr>
        <w:ind w:firstLine="567"/>
        <w:rPr>
          <w:color w:val="212529"/>
          <w:sz w:val="24"/>
          <w:szCs w:val="24"/>
        </w:rPr>
      </w:pPr>
      <w:r w:rsidRPr="006869B3">
        <w:rPr>
          <w:color w:val="212529"/>
          <w:sz w:val="24"/>
          <w:szCs w:val="24"/>
        </w:rPr>
        <w:t>1.3. Настоящее Соглашение является неотъемлемой частью пакета документов, сопровождающих Сертификат, и его соблюдение обязательно для Держателя Сертификата.</w:t>
      </w:r>
    </w:p>
    <w:p w:rsidR="009D4E3F" w:rsidRPr="006869B3" w:rsidRDefault="009D4E3F" w:rsidP="009D4E3F">
      <w:pPr>
        <w:ind w:firstLine="567"/>
        <w:rPr>
          <w:color w:val="212529"/>
          <w:sz w:val="24"/>
          <w:szCs w:val="24"/>
        </w:rPr>
      </w:pPr>
    </w:p>
    <w:p w:rsidR="009D4E3F" w:rsidRPr="006869B3" w:rsidRDefault="009D4E3F" w:rsidP="009D4E3F">
      <w:pPr>
        <w:ind w:firstLine="567"/>
        <w:rPr>
          <w:b/>
          <w:color w:val="212529"/>
          <w:sz w:val="24"/>
          <w:szCs w:val="24"/>
        </w:rPr>
      </w:pPr>
      <w:r w:rsidRPr="006869B3">
        <w:rPr>
          <w:b/>
          <w:bCs/>
          <w:color w:val="212529"/>
          <w:sz w:val="24"/>
          <w:szCs w:val="24"/>
        </w:rPr>
        <w:t>2. ПРАВИЛА ПРИМЕНЕНИЯ СЕРТИФИКАТА</w:t>
      </w:r>
    </w:p>
    <w:p w:rsidR="009D4E3F" w:rsidRPr="006869B3" w:rsidRDefault="009D4E3F" w:rsidP="009D4E3F">
      <w:pPr>
        <w:ind w:firstLine="567"/>
        <w:jc w:val="both"/>
        <w:rPr>
          <w:color w:val="212529"/>
          <w:sz w:val="24"/>
          <w:szCs w:val="24"/>
        </w:rPr>
      </w:pPr>
      <w:r w:rsidRPr="006869B3">
        <w:rPr>
          <w:color w:val="212529"/>
          <w:sz w:val="24"/>
          <w:szCs w:val="24"/>
        </w:rPr>
        <w:t xml:space="preserve">2.1. Держатель Сертификата вправе использовать Сертификат соответствия для рекламы, на фирменных бланках, вывесках, в публикациях и т.п. только в отношении сертифицированной Системы менеджмента и в пределах области, указанной в Сертификате. </w:t>
      </w:r>
    </w:p>
    <w:p w:rsidR="009D4E3F" w:rsidRPr="006869B3" w:rsidRDefault="009D4E3F" w:rsidP="009D4E3F">
      <w:pPr>
        <w:ind w:firstLine="567"/>
        <w:jc w:val="both"/>
        <w:rPr>
          <w:color w:val="212529"/>
          <w:sz w:val="24"/>
          <w:szCs w:val="24"/>
        </w:rPr>
      </w:pPr>
      <w:r w:rsidRPr="006869B3">
        <w:rPr>
          <w:color w:val="212529"/>
          <w:sz w:val="24"/>
          <w:szCs w:val="24"/>
        </w:rPr>
        <w:t>2.2. Держатель Сертификата соответствия не должен вводить в заблуждение относительно объема и смысла выданного Сертификата. Любые ссылки на сертификацию должны быть точными и не должны приводить к возникновению мнения о том, что сертифицирована продукция или услуги</w:t>
      </w:r>
      <w:r w:rsidRPr="006E13A6">
        <w:rPr>
          <w:color w:val="212529"/>
          <w:sz w:val="24"/>
          <w:szCs w:val="24"/>
        </w:rPr>
        <w:t>, процессы или услуги, которые фактически не проходили процедуру оценки соответствия в рамках выданного Сертификата.</w:t>
      </w:r>
      <w:r w:rsidRPr="006869B3">
        <w:rPr>
          <w:color w:val="212529"/>
          <w:sz w:val="24"/>
          <w:szCs w:val="24"/>
        </w:rPr>
        <w:t xml:space="preserve"> Допускается формулировка: </w:t>
      </w:r>
      <w:r w:rsidRPr="006869B3">
        <w:rPr>
          <w:i/>
          <w:color w:val="212529"/>
          <w:sz w:val="24"/>
          <w:szCs w:val="24"/>
        </w:rPr>
        <w:t>«[Наименование организации] обладает сертифицированной системой менеджмента качества в соответствии с [Наименование стандарта] для [Область применения, указанная в Сертификате]»</w:t>
      </w:r>
      <w:r w:rsidRPr="006869B3">
        <w:rPr>
          <w:color w:val="212529"/>
          <w:sz w:val="24"/>
          <w:szCs w:val="24"/>
        </w:rPr>
        <w:t xml:space="preserve">. </w:t>
      </w:r>
    </w:p>
    <w:p w:rsidR="009D4E3F" w:rsidRPr="006869B3" w:rsidRDefault="009D4E3F" w:rsidP="009D4E3F">
      <w:pPr>
        <w:ind w:firstLine="567"/>
        <w:jc w:val="both"/>
        <w:rPr>
          <w:color w:val="212529"/>
          <w:sz w:val="24"/>
          <w:szCs w:val="24"/>
        </w:rPr>
      </w:pPr>
      <w:r w:rsidRPr="006869B3">
        <w:rPr>
          <w:color w:val="212529"/>
          <w:sz w:val="24"/>
          <w:szCs w:val="24"/>
        </w:rPr>
        <w:t xml:space="preserve">2.3. Держатель Сертификата не имеет права использовать Сертификат соответствия каким-либо образом, который мог бы нанести ущерб репутации Органа по сертификации, а также использовать их таким образом, чтобы это могло вызвать двусмысленное или вводящее в заблуждение толкование. </w:t>
      </w:r>
    </w:p>
    <w:p w:rsidR="009D4E3F" w:rsidRPr="006869B3" w:rsidRDefault="009D4E3F" w:rsidP="009D4E3F">
      <w:pPr>
        <w:ind w:firstLine="567"/>
        <w:jc w:val="both"/>
        <w:rPr>
          <w:color w:val="212529"/>
          <w:sz w:val="24"/>
          <w:szCs w:val="24"/>
        </w:rPr>
      </w:pPr>
      <w:r w:rsidRPr="006869B3">
        <w:rPr>
          <w:color w:val="212529"/>
          <w:sz w:val="24"/>
          <w:szCs w:val="24"/>
        </w:rPr>
        <w:t>2.4. Использование Сертификата должно прекращаться немедленно в случае приостановки, отзыва или прекращения действия Сертификата соответствия.</w:t>
      </w:r>
    </w:p>
    <w:p w:rsidR="009D4E3F" w:rsidRPr="006869B3" w:rsidRDefault="009D4E3F" w:rsidP="009D4E3F">
      <w:pPr>
        <w:ind w:firstLine="567"/>
        <w:rPr>
          <w:bCs/>
          <w:color w:val="212529"/>
          <w:sz w:val="24"/>
          <w:szCs w:val="24"/>
        </w:rPr>
      </w:pPr>
    </w:p>
    <w:p w:rsidR="009D4E3F" w:rsidRPr="006869B3" w:rsidRDefault="009D4E3F" w:rsidP="009D4E3F">
      <w:pPr>
        <w:ind w:firstLine="567"/>
        <w:rPr>
          <w:b/>
          <w:color w:val="212529"/>
          <w:sz w:val="24"/>
          <w:szCs w:val="24"/>
        </w:rPr>
      </w:pPr>
      <w:r w:rsidRPr="006869B3">
        <w:rPr>
          <w:b/>
          <w:bCs/>
          <w:color w:val="212529"/>
          <w:sz w:val="24"/>
          <w:szCs w:val="24"/>
        </w:rPr>
        <w:t>3. КОНТРОЛЬ СО СТОРОНЫ ОРГАНА ПО СЕРТИФИКАЦИИ</w:t>
      </w:r>
    </w:p>
    <w:p w:rsidR="009D4E3F" w:rsidRPr="006869B3" w:rsidRDefault="009D4E3F" w:rsidP="009D4E3F">
      <w:pPr>
        <w:ind w:firstLine="567"/>
        <w:jc w:val="both"/>
        <w:rPr>
          <w:color w:val="212529"/>
          <w:sz w:val="24"/>
          <w:szCs w:val="24"/>
        </w:rPr>
      </w:pPr>
      <w:r w:rsidRPr="006869B3">
        <w:rPr>
          <w:color w:val="212529"/>
          <w:sz w:val="24"/>
          <w:szCs w:val="24"/>
        </w:rPr>
        <w:t>3.1. Орган по сертификации осуществляет постоянный контроль за использованием выданного Сертификата соответствия Держателем Сертификата.</w:t>
      </w:r>
    </w:p>
    <w:p w:rsidR="009D4E3F" w:rsidRPr="006869B3" w:rsidRDefault="009D4E3F" w:rsidP="009D4E3F">
      <w:pPr>
        <w:ind w:firstLine="567"/>
        <w:jc w:val="both"/>
        <w:rPr>
          <w:color w:val="212529"/>
          <w:sz w:val="24"/>
          <w:szCs w:val="24"/>
        </w:rPr>
      </w:pPr>
      <w:r w:rsidRPr="006869B3">
        <w:rPr>
          <w:color w:val="212529"/>
          <w:sz w:val="24"/>
          <w:szCs w:val="24"/>
        </w:rPr>
        <w:t xml:space="preserve"> 3.2. В рамках контроля Орган по сертификации вправе: </w:t>
      </w:r>
    </w:p>
    <w:p w:rsidR="009D4E3F" w:rsidRPr="00CE1B74" w:rsidRDefault="009D4E3F" w:rsidP="009D4E3F">
      <w:pPr>
        <w:ind w:firstLine="567"/>
        <w:jc w:val="both"/>
        <w:rPr>
          <w:color w:val="212529"/>
          <w:sz w:val="24"/>
          <w:szCs w:val="24"/>
        </w:rPr>
      </w:pPr>
      <w:r>
        <w:rPr>
          <w:color w:val="212529"/>
          <w:sz w:val="24"/>
          <w:szCs w:val="24"/>
        </w:rPr>
        <w:t>–</w:t>
      </w:r>
      <w:r w:rsidRPr="006869B3">
        <w:rPr>
          <w:color w:val="212529"/>
          <w:sz w:val="24"/>
          <w:szCs w:val="24"/>
        </w:rPr>
        <w:t xml:space="preserve"> </w:t>
      </w:r>
      <w:r>
        <w:rPr>
          <w:color w:val="212529"/>
          <w:sz w:val="24"/>
          <w:szCs w:val="24"/>
        </w:rPr>
        <w:t>Требовать указывать</w:t>
      </w:r>
      <w:r w:rsidRPr="00CE1B74">
        <w:rPr>
          <w:color w:val="212529"/>
          <w:sz w:val="24"/>
          <w:szCs w:val="24"/>
        </w:rPr>
        <w:t xml:space="preserve"> свой статус сертификации в средствах массовой информации, таких как Интернет, брошюры, реклама или другие материалы;</w:t>
      </w:r>
    </w:p>
    <w:p w:rsidR="009D4E3F" w:rsidRPr="006869B3" w:rsidRDefault="009D4E3F" w:rsidP="009D4E3F">
      <w:pPr>
        <w:ind w:firstLine="567"/>
        <w:jc w:val="both"/>
        <w:rPr>
          <w:color w:val="212529"/>
          <w:sz w:val="24"/>
          <w:szCs w:val="24"/>
        </w:rPr>
      </w:pPr>
      <w:r>
        <w:rPr>
          <w:color w:val="212529"/>
          <w:sz w:val="24"/>
          <w:szCs w:val="24"/>
        </w:rPr>
        <w:t xml:space="preserve">- </w:t>
      </w:r>
      <w:r w:rsidRPr="006869B3">
        <w:rPr>
          <w:color w:val="212529"/>
          <w:sz w:val="24"/>
          <w:szCs w:val="24"/>
        </w:rPr>
        <w:t xml:space="preserve">Проводить плановые и внеплановые (при наличии обоснованных жалоб или подозрений в неправомерном использовании) аудиты и инспекции. </w:t>
      </w:r>
    </w:p>
    <w:p w:rsidR="009D4E3F" w:rsidRPr="006869B3" w:rsidRDefault="009D4E3F" w:rsidP="009D4E3F">
      <w:pPr>
        <w:ind w:firstLine="567"/>
        <w:jc w:val="both"/>
        <w:rPr>
          <w:color w:val="212529"/>
          <w:sz w:val="24"/>
          <w:szCs w:val="24"/>
        </w:rPr>
      </w:pPr>
      <w:r>
        <w:rPr>
          <w:color w:val="212529"/>
          <w:sz w:val="24"/>
          <w:szCs w:val="24"/>
        </w:rPr>
        <w:t>–</w:t>
      </w:r>
      <w:r w:rsidRPr="006869B3">
        <w:rPr>
          <w:color w:val="212529"/>
          <w:sz w:val="24"/>
          <w:szCs w:val="24"/>
        </w:rPr>
        <w:t xml:space="preserve"> Запрашивать у Держателя Сертификата информацию и доказательства, касающиеся использования Сертификата. </w:t>
      </w:r>
    </w:p>
    <w:p w:rsidR="009D4E3F" w:rsidRDefault="009D4E3F" w:rsidP="009D4E3F">
      <w:pPr>
        <w:ind w:firstLine="567"/>
        <w:jc w:val="both"/>
        <w:rPr>
          <w:color w:val="212529"/>
          <w:sz w:val="24"/>
          <w:szCs w:val="24"/>
        </w:rPr>
      </w:pPr>
      <w:r>
        <w:rPr>
          <w:color w:val="212529"/>
          <w:sz w:val="24"/>
          <w:szCs w:val="24"/>
        </w:rPr>
        <w:t>–</w:t>
      </w:r>
      <w:r w:rsidRPr="006869B3">
        <w:rPr>
          <w:color w:val="212529"/>
          <w:sz w:val="24"/>
          <w:szCs w:val="24"/>
        </w:rPr>
        <w:t xml:space="preserve"> Требовать прекращения любого неправомерного использования Сертификата. </w:t>
      </w:r>
    </w:p>
    <w:p w:rsidR="009D4E3F" w:rsidRDefault="009D4E3F" w:rsidP="009D4E3F">
      <w:pPr>
        <w:ind w:firstLine="567"/>
        <w:jc w:val="both"/>
        <w:rPr>
          <w:color w:val="212529"/>
          <w:sz w:val="24"/>
          <w:szCs w:val="24"/>
        </w:rPr>
      </w:pPr>
    </w:p>
    <w:p w:rsidR="009D4E3F" w:rsidRPr="00CE1B74" w:rsidRDefault="009D4E3F" w:rsidP="009D4E3F">
      <w:pPr>
        <w:ind w:firstLine="567"/>
        <w:jc w:val="both"/>
        <w:rPr>
          <w:color w:val="212529"/>
          <w:sz w:val="24"/>
          <w:szCs w:val="24"/>
        </w:rPr>
      </w:pPr>
      <w:r>
        <w:rPr>
          <w:color w:val="212529"/>
          <w:sz w:val="24"/>
          <w:szCs w:val="24"/>
        </w:rPr>
        <w:t>3.3. Орган по сертификации систем менеджмента вправе п</w:t>
      </w:r>
      <w:r w:rsidRPr="00175EA8">
        <w:rPr>
          <w:color w:val="212529"/>
          <w:sz w:val="24"/>
          <w:szCs w:val="24"/>
        </w:rPr>
        <w:t>редпринимать соответствующие действия в ответ на некорректные ссылки на статус сертификации или вводящее в заблуждение использование сертификационных документов, знаков соответствия или отчетов по результатам аудита</w:t>
      </w:r>
      <w:r>
        <w:rPr>
          <w:color w:val="212529"/>
          <w:sz w:val="24"/>
          <w:szCs w:val="24"/>
        </w:rPr>
        <w:t>.</w:t>
      </w:r>
    </w:p>
    <w:p w:rsidR="009D4E3F" w:rsidRPr="006869B3" w:rsidRDefault="009D4E3F" w:rsidP="009D4E3F">
      <w:pPr>
        <w:ind w:firstLine="567"/>
        <w:jc w:val="both"/>
        <w:rPr>
          <w:color w:val="212529"/>
          <w:sz w:val="24"/>
          <w:szCs w:val="24"/>
        </w:rPr>
      </w:pPr>
      <w:r w:rsidRPr="006869B3">
        <w:rPr>
          <w:color w:val="212529"/>
          <w:sz w:val="24"/>
          <w:szCs w:val="24"/>
        </w:rPr>
        <w:t>3.</w:t>
      </w:r>
      <w:r>
        <w:rPr>
          <w:color w:val="212529"/>
          <w:sz w:val="24"/>
          <w:szCs w:val="24"/>
        </w:rPr>
        <w:t>4</w:t>
      </w:r>
      <w:r w:rsidRPr="006869B3">
        <w:rPr>
          <w:color w:val="212529"/>
          <w:sz w:val="24"/>
          <w:szCs w:val="24"/>
        </w:rPr>
        <w:t xml:space="preserve">. В случае выявления нарушений условий настоящего Соглашения, Орган по сертификации действует в соответствии с процедурами, установленными ГОСТ Р ИСО/МЭК 17021-1, и может применить следующие меры: </w:t>
      </w:r>
    </w:p>
    <w:p w:rsidR="009D4E3F" w:rsidRPr="006869B3" w:rsidRDefault="009D4E3F" w:rsidP="009D4E3F">
      <w:pPr>
        <w:ind w:firstLine="567"/>
        <w:jc w:val="both"/>
        <w:rPr>
          <w:color w:val="212529"/>
          <w:sz w:val="24"/>
          <w:szCs w:val="24"/>
        </w:rPr>
      </w:pPr>
      <w:proofErr w:type="gramStart"/>
      <w:r>
        <w:rPr>
          <w:color w:val="212529"/>
          <w:sz w:val="24"/>
          <w:szCs w:val="24"/>
        </w:rPr>
        <w:t>–</w:t>
      </w:r>
      <w:r w:rsidRPr="00175EA8">
        <w:rPr>
          <w:color w:val="212529"/>
          <w:sz w:val="24"/>
          <w:szCs w:val="24"/>
        </w:rPr>
        <w:t>.</w:t>
      </w:r>
      <w:r w:rsidRPr="006869B3">
        <w:rPr>
          <w:color w:val="212529"/>
          <w:sz w:val="24"/>
          <w:szCs w:val="24"/>
        </w:rPr>
        <w:t>Выдать</w:t>
      </w:r>
      <w:proofErr w:type="gramEnd"/>
      <w:r w:rsidRPr="006869B3">
        <w:rPr>
          <w:color w:val="212529"/>
          <w:sz w:val="24"/>
          <w:szCs w:val="24"/>
        </w:rPr>
        <w:t xml:space="preserve"> корректирующее требование с установлением срока его выполнения.</w:t>
      </w:r>
    </w:p>
    <w:p w:rsidR="009D4E3F" w:rsidRPr="006869B3" w:rsidRDefault="009D4E3F" w:rsidP="009D4E3F">
      <w:pPr>
        <w:ind w:firstLine="567"/>
        <w:jc w:val="both"/>
        <w:rPr>
          <w:color w:val="212529"/>
          <w:sz w:val="24"/>
          <w:szCs w:val="24"/>
        </w:rPr>
      </w:pPr>
      <w:r>
        <w:rPr>
          <w:color w:val="212529"/>
          <w:sz w:val="24"/>
          <w:szCs w:val="24"/>
        </w:rPr>
        <w:t>–</w:t>
      </w:r>
      <w:r w:rsidRPr="006869B3">
        <w:rPr>
          <w:color w:val="212529"/>
          <w:sz w:val="24"/>
          <w:szCs w:val="24"/>
        </w:rPr>
        <w:t xml:space="preserve"> Приостановить действие Сертификата. </w:t>
      </w:r>
    </w:p>
    <w:p w:rsidR="009D4E3F" w:rsidRPr="006869B3" w:rsidRDefault="009D4E3F" w:rsidP="009D4E3F">
      <w:pPr>
        <w:ind w:firstLine="567"/>
        <w:rPr>
          <w:color w:val="212529"/>
          <w:sz w:val="24"/>
          <w:szCs w:val="24"/>
        </w:rPr>
      </w:pPr>
      <w:r>
        <w:rPr>
          <w:color w:val="212529"/>
          <w:sz w:val="24"/>
          <w:szCs w:val="24"/>
        </w:rPr>
        <w:t>–</w:t>
      </w:r>
      <w:r w:rsidRPr="006869B3">
        <w:rPr>
          <w:color w:val="212529"/>
          <w:sz w:val="24"/>
          <w:szCs w:val="24"/>
        </w:rPr>
        <w:t xml:space="preserve"> Отозвать Сертификат.</w:t>
      </w:r>
    </w:p>
    <w:p w:rsidR="009D4E3F" w:rsidRPr="006869B3" w:rsidRDefault="009D4E3F" w:rsidP="009D4E3F">
      <w:pPr>
        <w:ind w:firstLine="567"/>
        <w:rPr>
          <w:bCs/>
          <w:color w:val="212529"/>
          <w:sz w:val="24"/>
          <w:szCs w:val="24"/>
        </w:rPr>
      </w:pPr>
    </w:p>
    <w:p w:rsidR="009D4E3F" w:rsidRPr="006869B3" w:rsidRDefault="009D4E3F" w:rsidP="009D4E3F">
      <w:pPr>
        <w:ind w:firstLine="567"/>
        <w:rPr>
          <w:b/>
          <w:color w:val="212529"/>
          <w:sz w:val="24"/>
          <w:szCs w:val="24"/>
        </w:rPr>
      </w:pPr>
      <w:r w:rsidRPr="006869B3">
        <w:rPr>
          <w:b/>
          <w:bCs/>
          <w:color w:val="212529"/>
          <w:sz w:val="24"/>
          <w:szCs w:val="24"/>
        </w:rPr>
        <w:t>4. ОБЯЗАТЕЛЬСТВА И ОТВЕТСТВЕННОСТЬ ДЕРЖАТЕЛЯ СЕРТИФИКАТА</w:t>
      </w:r>
    </w:p>
    <w:p w:rsidR="009D4E3F" w:rsidRPr="006869B3" w:rsidRDefault="009D4E3F" w:rsidP="009D4E3F">
      <w:pPr>
        <w:ind w:firstLine="567"/>
        <w:jc w:val="both"/>
        <w:rPr>
          <w:color w:val="212529"/>
          <w:sz w:val="24"/>
          <w:szCs w:val="24"/>
        </w:rPr>
      </w:pPr>
      <w:r w:rsidRPr="006869B3">
        <w:rPr>
          <w:color w:val="212529"/>
          <w:sz w:val="24"/>
          <w:szCs w:val="24"/>
        </w:rPr>
        <w:t>4.1. Держатель Сертификата соответствия обязуется:</w:t>
      </w:r>
    </w:p>
    <w:p w:rsidR="009D4E3F" w:rsidRPr="006869B3" w:rsidRDefault="009D4E3F" w:rsidP="009D4E3F">
      <w:pPr>
        <w:ind w:firstLine="567"/>
        <w:jc w:val="both"/>
        <w:rPr>
          <w:color w:val="212529"/>
          <w:sz w:val="24"/>
          <w:szCs w:val="24"/>
        </w:rPr>
      </w:pPr>
      <w:r>
        <w:rPr>
          <w:color w:val="212529"/>
          <w:sz w:val="24"/>
          <w:szCs w:val="24"/>
        </w:rPr>
        <w:t>–</w:t>
      </w:r>
      <w:r w:rsidRPr="006869B3">
        <w:rPr>
          <w:color w:val="212529"/>
          <w:sz w:val="24"/>
          <w:szCs w:val="24"/>
        </w:rPr>
        <w:t xml:space="preserve"> Поддерживать функционирование и непрерывное улучшение сертифицированной Системы менеджмента в соответствии с требованиями применимого стандарта. </w:t>
      </w:r>
    </w:p>
    <w:p w:rsidR="009D4E3F" w:rsidRPr="006869B3" w:rsidRDefault="009D4E3F" w:rsidP="009D4E3F">
      <w:pPr>
        <w:ind w:firstLine="567"/>
        <w:jc w:val="both"/>
        <w:rPr>
          <w:color w:val="212529"/>
          <w:sz w:val="24"/>
          <w:szCs w:val="24"/>
        </w:rPr>
      </w:pPr>
      <w:r>
        <w:rPr>
          <w:color w:val="212529"/>
          <w:sz w:val="24"/>
          <w:szCs w:val="24"/>
        </w:rPr>
        <w:t>–</w:t>
      </w:r>
      <w:r w:rsidRPr="006869B3">
        <w:rPr>
          <w:color w:val="212529"/>
          <w:sz w:val="24"/>
          <w:szCs w:val="24"/>
        </w:rPr>
        <w:t xml:space="preserve"> Незамедлительно информировать Орган по сертификации о любых планируемых значительных изменениях в системе менеджмента, организационной структуре, процессах, области применения или правовом статусе, которые могут повлиять на соответствие системы менеджмента требованиям стандарта.</w:t>
      </w:r>
    </w:p>
    <w:p w:rsidR="009D4E3F" w:rsidRPr="006869B3" w:rsidRDefault="009D4E3F" w:rsidP="009D4E3F">
      <w:pPr>
        <w:ind w:firstLine="567"/>
        <w:jc w:val="both"/>
        <w:rPr>
          <w:color w:val="212529"/>
          <w:sz w:val="24"/>
          <w:szCs w:val="24"/>
        </w:rPr>
      </w:pPr>
      <w:r>
        <w:rPr>
          <w:color w:val="212529"/>
          <w:sz w:val="24"/>
          <w:szCs w:val="24"/>
        </w:rPr>
        <w:t>–</w:t>
      </w:r>
      <w:r w:rsidRPr="006869B3">
        <w:rPr>
          <w:color w:val="212529"/>
          <w:sz w:val="24"/>
          <w:szCs w:val="24"/>
        </w:rPr>
        <w:t xml:space="preserve"> Предоставлять доступ для проведения плановых надзорных и внеплановых аудитов, а также для расследования жалоб. </w:t>
      </w:r>
    </w:p>
    <w:p w:rsidR="009D4E3F" w:rsidRPr="006869B3" w:rsidRDefault="009D4E3F" w:rsidP="009D4E3F">
      <w:pPr>
        <w:ind w:firstLine="567"/>
        <w:jc w:val="both"/>
        <w:rPr>
          <w:color w:val="212529"/>
          <w:sz w:val="24"/>
          <w:szCs w:val="24"/>
        </w:rPr>
      </w:pPr>
      <w:r>
        <w:rPr>
          <w:color w:val="212529"/>
          <w:sz w:val="24"/>
          <w:szCs w:val="24"/>
        </w:rPr>
        <w:t>–</w:t>
      </w:r>
      <w:r w:rsidRPr="006869B3">
        <w:rPr>
          <w:color w:val="212529"/>
          <w:sz w:val="24"/>
          <w:szCs w:val="24"/>
        </w:rPr>
        <w:t xml:space="preserve">  Использовать Сертификат соответствия только в соответствии с условиями настоящего Соглашения. </w:t>
      </w:r>
    </w:p>
    <w:p w:rsidR="009D4E3F" w:rsidRDefault="009D4E3F" w:rsidP="009D4E3F">
      <w:pPr>
        <w:ind w:firstLine="567"/>
        <w:jc w:val="both"/>
        <w:rPr>
          <w:color w:val="212529"/>
          <w:sz w:val="24"/>
          <w:szCs w:val="24"/>
        </w:rPr>
      </w:pPr>
      <w:r w:rsidRPr="006869B3">
        <w:rPr>
          <w:color w:val="212529"/>
          <w:sz w:val="24"/>
          <w:szCs w:val="24"/>
        </w:rPr>
        <w:t xml:space="preserve">4.2. Держатель Сертификата соответствия несет ответственность за последствия неправомерного использования Сертификата. </w:t>
      </w:r>
    </w:p>
    <w:p w:rsidR="009D4E3F" w:rsidRPr="00175EA8" w:rsidRDefault="009D4E3F" w:rsidP="009D4E3F">
      <w:pPr>
        <w:ind w:firstLine="567"/>
        <w:jc w:val="both"/>
        <w:rPr>
          <w:color w:val="212529"/>
          <w:sz w:val="24"/>
          <w:szCs w:val="24"/>
        </w:rPr>
      </w:pPr>
      <w:r w:rsidRPr="00175EA8">
        <w:rPr>
          <w:color w:val="212529"/>
          <w:sz w:val="24"/>
          <w:szCs w:val="24"/>
        </w:rPr>
        <w:t xml:space="preserve">4.3. Держатель Сертификата обязуется при указании ссылок на сертификат соответствия СМК на упаковке продукции указывать: </w:t>
      </w:r>
    </w:p>
    <w:p w:rsidR="009D4E3F" w:rsidRPr="00175EA8" w:rsidRDefault="009D4E3F" w:rsidP="009D4E3F">
      <w:pPr>
        <w:ind w:firstLine="567"/>
        <w:jc w:val="both"/>
        <w:rPr>
          <w:color w:val="212529"/>
          <w:sz w:val="24"/>
          <w:szCs w:val="24"/>
        </w:rPr>
      </w:pPr>
      <w:r w:rsidRPr="00175EA8">
        <w:rPr>
          <w:color w:val="212529"/>
          <w:sz w:val="24"/>
          <w:szCs w:val="24"/>
        </w:rPr>
        <w:t>-наименование заказчика</w:t>
      </w:r>
    </w:p>
    <w:p w:rsidR="009D4E3F" w:rsidRPr="00175EA8" w:rsidRDefault="009D4E3F" w:rsidP="009D4E3F">
      <w:pPr>
        <w:ind w:firstLine="567"/>
        <w:jc w:val="both"/>
        <w:rPr>
          <w:color w:val="212529"/>
          <w:sz w:val="24"/>
          <w:szCs w:val="24"/>
        </w:rPr>
      </w:pPr>
      <w:r w:rsidRPr="00175EA8">
        <w:rPr>
          <w:color w:val="212529"/>
          <w:sz w:val="24"/>
          <w:szCs w:val="24"/>
        </w:rPr>
        <w:t>-</w:t>
      </w:r>
      <w:r w:rsidRPr="00175EA8">
        <w:t xml:space="preserve"> </w:t>
      </w:r>
      <w:r w:rsidRPr="00175EA8">
        <w:rPr>
          <w:color w:val="212529"/>
          <w:sz w:val="24"/>
          <w:szCs w:val="24"/>
        </w:rPr>
        <w:t>тип системы менеджмента (например, менеджмент качества) и применяемый стандарт;</w:t>
      </w:r>
    </w:p>
    <w:p w:rsidR="009D4E3F" w:rsidRPr="00175EA8" w:rsidRDefault="009D4E3F" w:rsidP="009D4E3F">
      <w:pPr>
        <w:ind w:firstLine="567"/>
        <w:jc w:val="both"/>
        <w:rPr>
          <w:color w:val="212529"/>
          <w:sz w:val="24"/>
          <w:szCs w:val="24"/>
        </w:rPr>
      </w:pPr>
      <w:r w:rsidRPr="00175EA8">
        <w:rPr>
          <w:color w:val="212529"/>
          <w:sz w:val="24"/>
          <w:szCs w:val="24"/>
        </w:rPr>
        <w:t>-</w:t>
      </w:r>
      <w:r w:rsidRPr="00175EA8">
        <w:t xml:space="preserve"> </w:t>
      </w:r>
      <w:r w:rsidRPr="00175EA8">
        <w:rPr>
          <w:color w:val="212529"/>
          <w:sz w:val="24"/>
          <w:szCs w:val="24"/>
        </w:rPr>
        <w:t>орган по сертификации, выдавший сертификат.</w:t>
      </w:r>
    </w:p>
    <w:p w:rsidR="009D4E3F" w:rsidRDefault="009D4E3F" w:rsidP="009D4E3F">
      <w:pPr>
        <w:ind w:firstLine="567"/>
        <w:jc w:val="both"/>
        <w:rPr>
          <w:color w:val="212529"/>
          <w:sz w:val="24"/>
          <w:szCs w:val="24"/>
        </w:rPr>
      </w:pPr>
      <w:r w:rsidRPr="00175EA8">
        <w:rPr>
          <w:color w:val="212529"/>
          <w:sz w:val="24"/>
          <w:szCs w:val="24"/>
        </w:rPr>
        <w:t>4.4. Держатель Сертификата обязуется:</w:t>
      </w:r>
    </w:p>
    <w:p w:rsidR="009D4E3F" w:rsidRPr="00175EA8" w:rsidRDefault="009D4E3F" w:rsidP="009D4E3F">
      <w:pPr>
        <w:ind w:firstLine="567"/>
        <w:jc w:val="both"/>
        <w:rPr>
          <w:color w:val="212529"/>
          <w:sz w:val="24"/>
          <w:szCs w:val="24"/>
        </w:rPr>
      </w:pPr>
      <w:r w:rsidRPr="00175EA8">
        <w:rPr>
          <w:color w:val="212529"/>
          <w:sz w:val="24"/>
          <w:szCs w:val="24"/>
        </w:rPr>
        <w:t>b) не дела</w:t>
      </w:r>
      <w:r>
        <w:rPr>
          <w:color w:val="212529"/>
          <w:sz w:val="24"/>
          <w:szCs w:val="24"/>
        </w:rPr>
        <w:t>ть</w:t>
      </w:r>
      <w:r w:rsidRPr="00175EA8">
        <w:rPr>
          <w:color w:val="212529"/>
          <w:sz w:val="24"/>
          <w:szCs w:val="24"/>
        </w:rPr>
        <w:t xml:space="preserve"> или не допуска</w:t>
      </w:r>
      <w:r>
        <w:rPr>
          <w:color w:val="212529"/>
          <w:sz w:val="24"/>
          <w:szCs w:val="24"/>
        </w:rPr>
        <w:t>ть</w:t>
      </w:r>
      <w:r w:rsidRPr="00175EA8">
        <w:rPr>
          <w:color w:val="212529"/>
          <w:sz w:val="24"/>
          <w:szCs w:val="24"/>
        </w:rPr>
        <w:t xml:space="preserve"> никаких вводящих в заблуждение заявлений относительно своей сертификации;</w:t>
      </w:r>
    </w:p>
    <w:p w:rsidR="009D4E3F" w:rsidRPr="00175EA8" w:rsidRDefault="009D4E3F" w:rsidP="009D4E3F">
      <w:pPr>
        <w:ind w:firstLine="567"/>
        <w:jc w:val="both"/>
        <w:rPr>
          <w:color w:val="212529"/>
          <w:sz w:val="24"/>
          <w:szCs w:val="24"/>
        </w:rPr>
      </w:pPr>
      <w:r w:rsidRPr="00175EA8">
        <w:rPr>
          <w:color w:val="212529"/>
          <w:sz w:val="24"/>
          <w:szCs w:val="24"/>
        </w:rPr>
        <w:t>c) не использова</w:t>
      </w:r>
      <w:r>
        <w:rPr>
          <w:color w:val="212529"/>
          <w:sz w:val="24"/>
          <w:szCs w:val="24"/>
        </w:rPr>
        <w:t>ть</w:t>
      </w:r>
      <w:r w:rsidRPr="00175EA8">
        <w:rPr>
          <w:color w:val="212529"/>
          <w:sz w:val="24"/>
          <w:szCs w:val="24"/>
        </w:rPr>
        <w:t xml:space="preserve"> или не разреша</w:t>
      </w:r>
      <w:r>
        <w:rPr>
          <w:color w:val="212529"/>
          <w:sz w:val="24"/>
          <w:szCs w:val="24"/>
        </w:rPr>
        <w:t>ть</w:t>
      </w:r>
      <w:r w:rsidRPr="00175EA8">
        <w:rPr>
          <w:color w:val="212529"/>
          <w:sz w:val="24"/>
          <w:szCs w:val="24"/>
        </w:rPr>
        <w:t xml:space="preserve"> использовать документ о сертификации или какую-либо его часть каким-либо образом, вводящим в заблуждение;</w:t>
      </w:r>
    </w:p>
    <w:p w:rsidR="009D4E3F" w:rsidRPr="00175EA8" w:rsidRDefault="009D4E3F" w:rsidP="009D4E3F">
      <w:pPr>
        <w:ind w:firstLine="567"/>
        <w:jc w:val="both"/>
        <w:rPr>
          <w:color w:val="212529"/>
          <w:sz w:val="24"/>
          <w:szCs w:val="24"/>
        </w:rPr>
      </w:pPr>
      <w:r w:rsidRPr="00175EA8">
        <w:rPr>
          <w:color w:val="212529"/>
          <w:sz w:val="24"/>
          <w:szCs w:val="24"/>
        </w:rPr>
        <w:t>d) при приостановлении или отмене действия сертификата прекраща</w:t>
      </w:r>
      <w:r>
        <w:rPr>
          <w:color w:val="212529"/>
          <w:sz w:val="24"/>
          <w:szCs w:val="24"/>
        </w:rPr>
        <w:t>ть</w:t>
      </w:r>
      <w:r w:rsidRPr="00175EA8">
        <w:rPr>
          <w:color w:val="212529"/>
          <w:sz w:val="24"/>
          <w:szCs w:val="24"/>
        </w:rPr>
        <w:t xml:space="preserve"> ссылаться на него в рекламных целях, как предписано органом по сертификации;</w:t>
      </w:r>
    </w:p>
    <w:p w:rsidR="009D4E3F" w:rsidRPr="00175EA8" w:rsidRDefault="009D4E3F" w:rsidP="009D4E3F">
      <w:pPr>
        <w:ind w:firstLine="567"/>
        <w:jc w:val="both"/>
        <w:rPr>
          <w:color w:val="212529"/>
          <w:sz w:val="24"/>
          <w:szCs w:val="24"/>
        </w:rPr>
      </w:pPr>
      <w:r w:rsidRPr="00175EA8">
        <w:rPr>
          <w:color w:val="212529"/>
          <w:sz w:val="24"/>
          <w:szCs w:val="24"/>
        </w:rPr>
        <w:t>e) вноси</w:t>
      </w:r>
      <w:r>
        <w:rPr>
          <w:color w:val="212529"/>
          <w:sz w:val="24"/>
          <w:szCs w:val="24"/>
        </w:rPr>
        <w:t>ть</w:t>
      </w:r>
      <w:r w:rsidRPr="00175EA8">
        <w:rPr>
          <w:color w:val="212529"/>
          <w:sz w:val="24"/>
          <w:szCs w:val="24"/>
        </w:rPr>
        <w:t xml:space="preserve"> корре</w:t>
      </w:r>
      <w:r>
        <w:rPr>
          <w:color w:val="212529"/>
          <w:sz w:val="24"/>
          <w:szCs w:val="24"/>
        </w:rPr>
        <w:t>к</w:t>
      </w:r>
      <w:r w:rsidRPr="00175EA8">
        <w:rPr>
          <w:color w:val="212529"/>
          <w:sz w:val="24"/>
          <w:szCs w:val="24"/>
        </w:rPr>
        <w:t>тивы во все рекламные материалы при сужении области сертификации;</w:t>
      </w:r>
    </w:p>
    <w:p w:rsidR="009D4E3F" w:rsidRPr="00175EA8" w:rsidRDefault="009D4E3F" w:rsidP="009D4E3F">
      <w:pPr>
        <w:ind w:firstLine="567"/>
        <w:jc w:val="both"/>
        <w:rPr>
          <w:color w:val="212529"/>
          <w:sz w:val="24"/>
          <w:szCs w:val="24"/>
        </w:rPr>
      </w:pPr>
      <w:r w:rsidRPr="00175EA8">
        <w:rPr>
          <w:color w:val="212529"/>
          <w:sz w:val="24"/>
          <w:szCs w:val="24"/>
        </w:rPr>
        <w:t>f) не допуска</w:t>
      </w:r>
      <w:r>
        <w:rPr>
          <w:color w:val="212529"/>
          <w:sz w:val="24"/>
          <w:szCs w:val="24"/>
        </w:rPr>
        <w:t>ть</w:t>
      </w:r>
      <w:r w:rsidRPr="00175EA8">
        <w:rPr>
          <w:color w:val="212529"/>
          <w:sz w:val="24"/>
          <w:szCs w:val="24"/>
        </w:rPr>
        <w:t xml:space="preserve"> использования ссылок на сертификацию своей системы менеджмента каким-либо образом, позволяющим предположить, что орган по сертификации сертифицировал продукцию (включая услугу) или процесс;</w:t>
      </w:r>
    </w:p>
    <w:p w:rsidR="009D4E3F" w:rsidRPr="00175EA8" w:rsidRDefault="009D4E3F" w:rsidP="009D4E3F">
      <w:pPr>
        <w:ind w:firstLine="567"/>
        <w:jc w:val="both"/>
        <w:rPr>
          <w:color w:val="212529"/>
          <w:sz w:val="24"/>
          <w:szCs w:val="24"/>
        </w:rPr>
      </w:pPr>
      <w:r w:rsidRPr="00175EA8">
        <w:rPr>
          <w:color w:val="212529"/>
          <w:sz w:val="24"/>
          <w:szCs w:val="24"/>
        </w:rPr>
        <w:t>g) не дава</w:t>
      </w:r>
      <w:r>
        <w:rPr>
          <w:color w:val="212529"/>
          <w:sz w:val="24"/>
          <w:szCs w:val="24"/>
        </w:rPr>
        <w:t>ть</w:t>
      </w:r>
      <w:r w:rsidRPr="00175EA8">
        <w:rPr>
          <w:color w:val="212529"/>
          <w:sz w:val="24"/>
          <w:szCs w:val="24"/>
        </w:rPr>
        <w:t xml:space="preserve"> понять, что действие сертификата распространяется и на деятельность, не охваченную областью сертификации;</w:t>
      </w:r>
    </w:p>
    <w:p w:rsidR="009D4E3F" w:rsidRPr="00175EA8" w:rsidRDefault="009D4E3F" w:rsidP="009D4E3F">
      <w:pPr>
        <w:ind w:firstLine="567"/>
        <w:jc w:val="both"/>
        <w:rPr>
          <w:color w:val="212529"/>
          <w:sz w:val="24"/>
          <w:szCs w:val="24"/>
        </w:rPr>
      </w:pPr>
    </w:p>
    <w:p w:rsidR="009D4E3F" w:rsidRPr="006869B3" w:rsidRDefault="009D4E3F" w:rsidP="009D4E3F">
      <w:pPr>
        <w:ind w:firstLine="567"/>
        <w:jc w:val="both"/>
        <w:rPr>
          <w:color w:val="212529"/>
          <w:sz w:val="24"/>
          <w:szCs w:val="24"/>
        </w:rPr>
      </w:pPr>
      <w:r w:rsidRPr="00175EA8">
        <w:rPr>
          <w:color w:val="212529"/>
          <w:sz w:val="24"/>
          <w:szCs w:val="24"/>
        </w:rPr>
        <w:t>h) не использова</w:t>
      </w:r>
      <w:r>
        <w:rPr>
          <w:color w:val="212529"/>
          <w:sz w:val="24"/>
          <w:szCs w:val="24"/>
        </w:rPr>
        <w:t>ть</w:t>
      </w:r>
      <w:r w:rsidRPr="00175EA8">
        <w:rPr>
          <w:color w:val="212529"/>
          <w:sz w:val="24"/>
          <w:szCs w:val="24"/>
        </w:rPr>
        <w:t xml:space="preserve"> свой сертификат таким образом, что это может негативно сказаться на репутации органа по сертификации и/или системы сертификации и привести к потере доверия общественности.</w:t>
      </w:r>
    </w:p>
    <w:p w:rsidR="009D4E3F" w:rsidRPr="006869B3" w:rsidRDefault="009D4E3F" w:rsidP="009D4E3F">
      <w:pPr>
        <w:ind w:firstLine="567"/>
        <w:jc w:val="both"/>
        <w:rPr>
          <w:color w:val="212529"/>
          <w:sz w:val="24"/>
          <w:szCs w:val="24"/>
        </w:rPr>
      </w:pPr>
      <w:r w:rsidRPr="006869B3">
        <w:rPr>
          <w:color w:val="212529"/>
          <w:sz w:val="24"/>
          <w:szCs w:val="24"/>
        </w:rPr>
        <w:t>4.</w:t>
      </w:r>
      <w:r>
        <w:rPr>
          <w:color w:val="212529"/>
          <w:sz w:val="24"/>
          <w:szCs w:val="24"/>
        </w:rPr>
        <w:t>5</w:t>
      </w:r>
      <w:r w:rsidRPr="006869B3">
        <w:rPr>
          <w:color w:val="212529"/>
          <w:sz w:val="24"/>
          <w:szCs w:val="24"/>
        </w:rPr>
        <w:t>.В соответствии с законодательством Российской Федерации, в частности, с Федеральным законом от 27.12.2002 № 184-ФЗ «О техническом регулировании», и правилами аккредитации в РФ, введение потребителей в заблуждение относительно проведенной сертификации является нарушением и может повлечь за собой:</w:t>
      </w:r>
    </w:p>
    <w:p w:rsidR="009D4E3F" w:rsidRPr="006869B3" w:rsidRDefault="009D4E3F" w:rsidP="009D4E3F">
      <w:pPr>
        <w:ind w:firstLine="567"/>
        <w:jc w:val="both"/>
        <w:rPr>
          <w:color w:val="212529"/>
          <w:sz w:val="24"/>
          <w:szCs w:val="24"/>
        </w:rPr>
      </w:pPr>
      <w:r>
        <w:rPr>
          <w:color w:val="212529"/>
          <w:sz w:val="24"/>
          <w:szCs w:val="24"/>
        </w:rPr>
        <w:t>–</w:t>
      </w:r>
      <w:r w:rsidRPr="006869B3">
        <w:rPr>
          <w:color w:val="212529"/>
          <w:sz w:val="24"/>
          <w:szCs w:val="24"/>
        </w:rPr>
        <w:t xml:space="preserve"> </w:t>
      </w:r>
      <w:r w:rsidRPr="006869B3">
        <w:rPr>
          <w:bCs/>
          <w:color w:val="212529"/>
          <w:sz w:val="24"/>
          <w:szCs w:val="24"/>
        </w:rPr>
        <w:t>Административную ответственность</w:t>
      </w:r>
      <w:r w:rsidRPr="006869B3">
        <w:rPr>
          <w:color w:val="212529"/>
          <w:sz w:val="24"/>
          <w:szCs w:val="24"/>
        </w:rPr>
        <w:t> по ст. 14.47 КоАП РФ («Недостоверное предоставление информации о подтверждении соответствия») или ст. 14.4 КоАП РФ («Продажа товаров, выполнение работ либо оказание населению услуг ненадлежащего качества или с нарушением санитарных правил»), что влечет наложение значительных штрафов.</w:t>
      </w:r>
    </w:p>
    <w:p w:rsidR="009D4E3F" w:rsidRPr="006869B3" w:rsidRDefault="009D4E3F" w:rsidP="009D4E3F">
      <w:pPr>
        <w:ind w:firstLine="567"/>
        <w:jc w:val="both"/>
        <w:rPr>
          <w:color w:val="212529"/>
          <w:sz w:val="24"/>
          <w:szCs w:val="24"/>
        </w:rPr>
      </w:pPr>
      <w:r>
        <w:rPr>
          <w:color w:val="212529"/>
          <w:sz w:val="24"/>
          <w:szCs w:val="24"/>
        </w:rPr>
        <w:t>–</w:t>
      </w:r>
      <w:r w:rsidRPr="006869B3">
        <w:rPr>
          <w:color w:val="212529"/>
          <w:sz w:val="24"/>
          <w:szCs w:val="24"/>
        </w:rPr>
        <w:t xml:space="preserve"> </w:t>
      </w:r>
      <w:r w:rsidRPr="006869B3">
        <w:rPr>
          <w:bCs/>
          <w:color w:val="212529"/>
          <w:sz w:val="24"/>
          <w:szCs w:val="24"/>
        </w:rPr>
        <w:t>Гражданско-правовую ответственность</w:t>
      </w:r>
      <w:r w:rsidRPr="006869B3">
        <w:rPr>
          <w:color w:val="212529"/>
          <w:sz w:val="24"/>
          <w:szCs w:val="24"/>
        </w:rPr>
        <w:t xml:space="preserve"> перед контрагентами и потребителями в случае причинения убытков вследствие введения в заблуждение. </w:t>
      </w:r>
    </w:p>
    <w:p w:rsidR="009D4E3F" w:rsidRPr="006869B3" w:rsidRDefault="009D4E3F" w:rsidP="009D4E3F">
      <w:pPr>
        <w:ind w:firstLine="567"/>
        <w:jc w:val="both"/>
        <w:rPr>
          <w:color w:val="212529"/>
          <w:sz w:val="24"/>
          <w:szCs w:val="24"/>
        </w:rPr>
      </w:pPr>
      <w:r>
        <w:rPr>
          <w:color w:val="212529"/>
          <w:sz w:val="24"/>
          <w:szCs w:val="24"/>
        </w:rPr>
        <w:t>–</w:t>
      </w:r>
      <w:r w:rsidRPr="006869B3">
        <w:rPr>
          <w:color w:val="212529"/>
          <w:sz w:val="24"/>
          <w:szCs w:val="24"/>
        </w:rPr>
        <w:t> </w:t>
      </w:r>
      <w:r w:rsidRPr="006869B3">
        <w:rPr>
          <w:bCs/>
          <w:color w:val="212529"/>
          <w:sz w:val="24"/>
          <w:szCs w:val="24"/>
        </w:rPr>
        <w:t>Уголовную ответственность</w:t>
      </w:r>
      <w:r w:rsidRPr="006869B3">
        <w:rPr>
          <w:color w:val="212529"/>
          <w:sz w:val="24"/>
          <w:szCs w:val="24"/>
        </w:rPr>
        <w:t> в случаях, предусмотренных главой 22 УК РФ (например, мошенничество – ст. 159 УК РФ), если действия по использованию поддельного или неправомерно используемого Сертификата были сопряжены с обманом и причинением значительного ущерба.</w:t>
      </w:r>
    </w:p>
    <w:p w:rsidR="009D4E3F" w:rsidRPr="006869B3" w:rsidRDefault="009D4E3F" w:rsidP="009D4E3F">
      <w:pPr>
        <w:ind w:firstLine="567"/>
        <w:jc w:val="both"/>
        <w:rPr>
          <w:color w:val="212529"/>
          <w:sz w:val="24"/>
          <w:szCs w:val="24"/>
        </w:rPr>
      </w:pPr>
    </w:p>
    <w:p w:rsidR="009D4E3F" w:rsidRPr="006869B3" w:rsidRDefault="009D4E3F" w:rsidP="009D4E3F">
      <w:pPr>
        <w:ind w:firstLine="567"/>
        <w:rPr>
          <w:b/>
          <w:color w:val="212529"/>
          <w:sz w:val="24"/>
          <w:szCs w:val="24"/>
        </w:rPr>
      </w:pPr>
      <w:r w:rsidRPr="006869B3">
        <w:rPr>
          <w:b/>
          <w:bCs/>
          <w:color w:val="212529"/>
          <w:sz w:val="24"/>
          <w:szCs w:val="24"/>
        </w:rPr>
        <w:t>5. СРОК ДЕЙСТВИЯ И ИЗМЕНЕНИЯ</w:t>
      </w:r>
    </w:p>
    <w:p w:rsidR="009D4E3F" w:rsidRDefault="009D4E3F" w:rsidP="009D4E3F">
      <w:pPr>
        <w:ind w:firstLine="567"/>
        <w:rPr>
          <w:color w:val="212529"/>
          <w:sz w:val="24"/>
          <w:szCs w:val="24"/>
        </w:rPr>
      </w:pPr>
      <w:r w:rsidRPr="006869B3">
        <w:rPr>
          <w:color w:val="212529"/>
          <w:sz w:val="24"/>
          <w:szCs w:val="24"/>
        </w:rPr>
        <w:t xml:space="preserve">5.1. Настоящее Соглашение вступает в силу с даты подписания и действует в течение всего срока действия Сертификата. </w:t>
      </w:r>
    </w:p>
    <w:p w:rsidR="009D4E3F" w:rsidRDefault="009D4E3F" w:rsidP="009D4E3F">
      <w:pPr>
        <w:ind w:firstLine="567"/>
        <w:rPr>
          <w:color w:val="212529"/>
          <w:sz w:val="24"/>
          <w:szCs w:val="24"/>
        </w:rPr>
      </w:pPr>
      <w:r w:rsidRPr="006869B3">
        <w:rPr>
          <w:color w:val="212529"/>
          <w:sz w:val="24"/>
          <w:szCs w:val="24"/>
        </w:rPr>
        <w:t>5.2. Любые изменения и дополнения к настоящему Соглашению действительны только в том случае, если они составлены в письменной форме и подписаны обеими Сторонами.</w:t>
      </w:r>
    </w:p>
    <w:p w:rsidR="009D4E3F" w:rsidRDefault="009D4E3F" w:rsidP="009D4E3F">
      <w:pPr>
        <w:ind w:firstLine="567"/>
        <w:rPr>
          <w:color w:val="212529"/>
          <w:sz w:val="24"/>
          <w:szCs w:val="24"/>
        </w:rPr>
      </w:pPr>
    </w:p>
    <w:p w:rsidR="009D4E3F" w:rsidRDefault="009D4E3F" w:rsidP="009D4E3F">
      <w:pPr>
        <w:ind w:firstLine="567"/>
        <w:rPr>
          <w:b/>
          <w:bCs/>
          <w:color w:val="212529"/>
          <w:sz w:val="24"/>
          <w:szCs w:val="24"/>
        </w:rPr>
      </w:pPr>
      <w:r w:rsidRPr="006869B3">
        <w:rPr>
          <w:b/>
          <w:bCs/>
          <w:color w:val="212529"/>
          <w:sz w:val="24"/>
          <w:szCs w:val="24"/>
        </w:rPr>
        <w:t>6. АДРЕСА</w:t>
      </w:r>
      <w:r>
        <w:rPr>
          <w:b/>
          <w:bCs/>
          <w:color w:val="212529"/>
          <w:sz w:val="24"/>
          <w:szCs w:val="24"/>
        </w:rPr>
        <w:t xml:space="preserve">, БАНКОВСКИЕ </w:t>
      </w:r>
      <w:r w:rsidRPr="006869B3">
        <w:rPr>
          <w:b/>
          <w:bCs/>
          <w:color w:val="212529"/>
          <w:sz w:val="24"/>
          <w:szCs w:val="24"/>
        </w:rPr>
        <w:t>РЕКВИЗИТЫ</w:t>
      </w:r>
      <w:r>
        <w:rPr>
          <w:b/>
          <w:bCs/>
          <w:color w:val="212529"/>
          <w:sz w:val="24"/>
          <w:szCs w:val="24"/>
        </w:rPr>
        <w:t xml:space="preserve">, </w:t>
      </w:r>
      <w:proofErr w:type="gramStart"/>
      <w:r>
        <w:rPr>
          <w:b/>
          <w:bCs/>
          <w:color w:val="212529"/>
          <w:sz w:val="24"/>
          <w:szCs w:val="24"/>
        </w:rPr>
        <w:t xml:space="preserve">ПОДПИСИ </w:t>
      </w:r>
      <w:r w:rsidRPr="006869B3">
        <w:rPr>
          <w:b/>
          <w:bCs/>
          <w:color w:val="212529"/>
          <w:sz w:val="24"/>
          <w:szCs w:val="24"/>
        </w:rPr>
        <w:t xml:space="preserve"> СТОРОН</w:t>
      </w:r>
      <w:proofErr w:type="gramEnd"/>
      <w:r>
        <w:rPr>
          <w:b/>
          <w:bCs/>
          <w:color w:val="212529"/>
          <w:sz w:val="24"/>
          <w:szCs w:val="24"/>
        </w:rPr>
        <w:t>:</w:t>
      </w:r>
    </w:p>
    <w:tbl>
      <w:tblPr>
        <w:tblW w:w="0" w:type="auto"/>
        <w:tblInd w:w="1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65"/>
        <w:gridCol w:w="4661"/>
      </w:tblGrid>
      <w:tr w:rsidR="009D4E3F" w:rsidRPr="00780933" w:rsidTr="003B11B0">
        <w:tc>
          <w:tcPr>
            <w:tcW w:w="5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4E3F" w:rsidRPr="00780933" w:rsidRDefault="009D4E3F" w:rsidP="003B11B0">
            <w:pPr>
              <w:spacing w:line="240" w:lineRule="atLeast"/>
              <w:rPr>
                <w:b/>
                <w:sz w:val="24"/>
                <w:szCs w:val="24"/>
              </w:rPr>
            </w:pPr>
            <w:r w:rsidRPr="00780933">
              <w:rPr>
                <w:b/>
                <w:sz w:val="24"/>
                <w:szCs w:val="24"/>
              </w:rPr>
              <w:t>Орган по сертификации</w:t>
            </w:r>
          </w:p>
          <w:p w:rsidR="009D4E3F" w:rsidRPr="00780933" w:rsidRDefault="009D4E3F" w:rsidP="003B11B0">
            <w:pPr>
              <w:rPr>
                <w:sz w:val="24"/>
                <w:szCs w:val="24"/>
              </w:rPr>
            </w:pPr>
            <w:r w:rsidRPr="00780933">
              <w:rPr>
                <w:sz w:val="24"/>
                <w:szCs w:val="24"/>
              </w:rPr>
              <w:t>Федеральное государственное бюджетное учреждение «Всероссийский научно-исследовательский и испытательный институт медицинской техники» Федеральной службы по надзору в сфере здравоохранения.</w:t>
            </w:r>
          </w:p>
        </w:tc>
        <w:tc>
          <w:tcPr>
            <w:tcW w:w="52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4E3F" w:rsidRPr="00780933" w:rsidRDefault="009D4E3F" w:rsidP="003B11B0">
            <w:pPr>
              <w:spacing w:line="240" w:lineRule="atLeast"/>
              <w:rPr>
                <w:b/>
                <w:sz w:val="24"/>
                <w:szCs w:val="24"/>
              </w:rPr>
            </w:pPr>
            <w:r w:rsidRPr="00780933">
              <w:rPr>
                <w:b/>
                <w:sz w:val="24"/>
                <w:szCs w:val="24"/>
              </w:rPr>
              <w:t>Держатель Сертификата</w:t>
            </w:r>
          </w:p>
          <w:p w:rsidR="009D4E3F" w:rsidRPr="00780933" w:rsidRDefault="009D4E3F" w:rsidP="003B11B0">
            <w:pPr>
              <w:spacing w:line="240" w:lineRule="atLeast"/>
              <w:rPr>
                <w:b/>
                <w:bCs/>
                <w:sz w:val="24"/>
                <w:szCs w:val="24"/>
              </w:rPr>
            </w:pPr>
            <w:r>
              <w:rPr>
                <w:color w:val="212529"/>
                <w:sz w:val="24"/>
                <w:szCs w:val="24"/>
              </w:rPr>
              <w:t>Полное наименование</w:t>
            </w:r>
            <w:r w:rsidRPr="00780933">
              <w:rPr>
                <w:color w:val="212529"/>
                <w:sz w:val="24"/>
                <w:szCs w:val="24"/>
              </w:rPr>
              <w:t xml:space="preserve"> </w:t>
            </w:r>
          </w:p>
        </w:tc>
      </w:tr>
      <w:tr w:rsidR="009D4E3F" w:rsidRPr="00780933" w:rsidTr="003B11B0">
        <w:tc>
          <w:tcPr>
            <w:tcW w:w="5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4E3F" w:rsidRPr="00780933" w:rsidRDefault="009D4E3F" w:rsidP="003B11B0">
            <w:pPr>
              <w:ind w:firstLine="25"/>
              <w:rPr>
                <w:sz w:val="24"/>
                <w:szCs w:val="24"/>
              </w:rPr>
            </w:pPr>
            <w:r w:rsidRPr="00780933">
              <w:rPr>
                <w:sz w:val="24"/>
                <w:szCs w:val="24"/>
              </w:rPr>
              <w:t xml:space="preserve">Сокращенное наименование: </w:t>
            </w:r>
          </w:p>
          <w:p w:rsidR="009D4E3F" w:rsidRPr="00780933" w:rsidRDefault="009D4E3F" w:rsidP="003B11B0">
            <w:pPr>
              <w:rPr>
                <w:sz w:val="24"/>
                <w:szCs w:val="24"/>
              </w:rPr>
            </w:pPr>
            <w:r w:rsidRPr="00780933">
              <w:rPr>
                <w:sz w:val="24"/>
                <w:szCs w:val="24"/>
              </w:rPr>
              <w:t>ФГБУ «ВНИИИМТ» Росздравнадзора</w:t>
            </w:r>
          </w:p>
          <w:p w:rsidR="009D4E3F" w:rsidRPr="00780933" w:rsidRDefault="009D4E3F" w:rsidP="003B11B0">
            <w:pPr>
              <w:rPr>
                <w:sz w:val="24"/>
                <w:szCs w:val="24"/>
                <w:lang w:bidi="ru-RU"/>
              </w:rPr>
            </w:pPr>
            <w:r w:rsidRPr="00780933">
              <w:rPr>
                <w:sz w:val="24"/>
                <w:szCs w:val="24"/>
                <w:lang w:bidi="ru-RU"/>
              </w:rPr>
              <w:t>ОКТМО 45917000</w:t>
            </w:r>
          </w:p>
          <w:p w:rsidR="009D4E3F" w:rsidRPr="00780933" w:rsidRDefault="009D4E3F" w:rsidP="003B11B0">
            <w:pPr>
              <w:rPr>
                <w:sz w:val="24"/>
                <w:szCs w:val="24"/>
                <w:lang w:bidi="ru-RU"/>
              </w:rPr>
            </w:pPr>
            <w:r w:rsidRPr="00780933">
              <w:rPr>
                <w:sz w:val="24"/>
                <w:szCs w:val="24"/>
                <w:lang w:bidi="ru-RU"/>
              </w:rPr>
              <w:t>ОГРН 1027739242178</w:t>
            </w:r>
          </w:p>
          <w:p w:rsidR="009D4E3F" w:rsidRPr="00780933" w:rsidRDefault="009D4E3F" w:rsidP="003B11B0">
            <w:pPr>
              <w:rPr>
                <w:sz w:val="24"/>
                <w:szCs w:val="24"/>
                <w:lang w:bidi="ru-RU"/>
              </w:rPr>
            </w:pPr>
            <w:r w:rsidRPr="00780933">
              <w:rPr>
                <w:sz w:val="24"/>
                <w:szCs w:val="24"/>
                <w:lang w:bidi="ru-RU"/>
              </w:rPr>
              <w:t xml:space="preserve">Место нахождения: 115478, г. </w:t>
            </w:r>
            <w:proofErr w:type="gramStart"/>
            <w:r w:rsidRPr="00780933">
              <w:rPr>
                <w:sz w:val="24"/>
                <w:szCs w:val="24"/>
                <w:lang w:bidi="ru-RU"/>
              </w:rPr>
              <w:t xml:space="preserve">Москва,   </w:t>
            </w:r>
            <w:proofErr w:type="gramEnd"/>
            <w:r w:rsidRPr="00780933">
              <w:rPr>
                <w:sz w:val="24"/>
                <w:szCs w:val="24"/>
                <w:lang w:bidi="ru-RU"/>
              </w:rPr>
              <w:t xml:space="preserve">                   Каширское шоссе, д. 24, стр. 16</w:t>
            </w:r>
          </w:p>
          <w:p w:rsidR="009D4E3F" w:rsidRPr="00780933" w:rsidRDefault="009D4E3F" w:rsidP="003B11B0">
            <w:pPr>
              <w:rPr>
                <w:sz w:val="24"/>
                <w:szCs w:val="24"/>
                <w:lang w:bidi="ru-RU"/>
              </w:rPr>
            </w:pPr>
            <w:r w:rsidRPr="00780933">
              <w:rPr>
                <w:sz w:val="24"/>
                <w:szCs w:val="24"/>
                <w:lang w:bidi="ru-RU"/>
              </w:rPr>
              <w:t>ИНН 7716182210/КПП 772401001</w:t>
            </w:r>
          </w:p>
          <w:p w:rsidR="009D4E3F" w:rsidRPr="00780933" w:rsidRDefault="009D4E3F" w:rsidP="003B11B0">
            <w:pPr>
              <w:rPr>
                <w:sz w:val="24"/>
                <w:szCs w:val="24"/>
                <w:lang w:bidi="ru-RU"/>
              </w:rPr>
            </w:pPr>
            <w:r w:rsidRPr="00780933">
              <w:rPr>
                <w:rFonts w:eastAsia="Calibri"/>
                <w:sz w:val="24"/>
                <w:szCs w:val="24"/>
                <w:lang w:eastAsia="ar-SA"/>
              </w:rPr>
              <w:t xml:space="preserve">ОКОПФ 75103 </w:t>
            </w:r>
            <w:r w:rsidRPr="00780933">
              <w:rPr>
                <w:sz w:val="24"/>
                <w:szCs w:val="24"/>
                <w:lang w:bidi="ru-RU"/>
              </w:rPr>
              <w:t xml:space="preserve"> </w:t>
            </w:r>
          </w:p>
          <w:p w:rsidR="009D4E3F" w:rsidRPr="00780933" w:rsidRDefault="009D4E3F" w:rsidP="003B11B0">
            <w:pPr>
              <w:rPr>
                <w:sz w:val="24"/>
                <w:szCs w:val="24"/>
                <w:lang w:bidi="ru-RU"/>
              </w:rPr>
            </w:pPr>
            <w:r w:rsidRPr="00780933">
              <w:rPr>
                <w:sz w:val="24"/>
                <w:szCs w:val="24"/>
                <w:lang w:bidi="ru-RU"/>
              </w:rPr>
              <w:t>Банковские реквизиты:</w:t>
            </w:r>
          </w:p>
          <w:p w:rsidR="009D4E3F" w:rsidRPr="00780933" w:rsidRDefault="009D4E3F" w:rsidP="003B11B0">
            <w:pPr>
              <w:rPr>
                <w:sz w:val="24"/>
                <w:szCs w:val="24"/>
                <w:lang w:bidi="ru-RU"/>
              </w:rPr>
            </w:pPr>
            <w:r w:rsidRPr="00780933">
              <w:rPr>
                <w:sz w:val="24"/>
                <w:szCs w:val="24"/>
                <w:lang w:bidi="ru-RU"/>
              </w:rPr>
              <w:t xml:space="preserve">УФК по г. Москве (ФГБУ «ВНИИИМТ» Росздравнадзора, л/счет № 20736Х72610) Казначейский счет № 03214643000000017300 в </w:t>
            </w:r>
            <w:r w:rsidRPr="00780933">
              <w:rPr>
                <w:sz w:val="24"/>
                <w:szCs w:val="24"/>
              </w:rPr>
              <w:t xml:space="preserve">ОКЦ № 1 ГУ БАНКА РОССИИ ПО ЦФО//УФК ПО                 Г. МОСКВЕ </w:t>
            </w:r>
            <w:proofErr w:type="spellStart"/>
            <w:r w:rsidRPr="00780933">
              <w:rPr>
                <w:sz w:val="24"/>
                <w:szCs w:val="24"/>
              </w:rPr>
              <w:t>г.Москва</w:t>
            </w:r>
            <w:proofErr w:type="spellEnd"/>
            <w:r w:rsidRPr="00780933">
              <w:rPr>
                <w:sz w:val="24"/>
                <w:szCs w:val="24"/>
                <w:lang w:bidi="ru-RU"/>
              </w:rPr>
              <w:t>, БИК 004525988, Единый казначейский счет № 40102810545370000003</w:t>
            </w:r>
          </w:p>
          <w:p w:rsidR="009D4E3F" w:rsidRPr="00780933" w:rsidRDefault="009D4E3F" w:rsidP="003B11B0">
            <w:pPr>
              <w:rPr>
                <w:sz w:val="24"/>
                <w:szCs w:val="24"/>
              </w:rPr>
            </w:pPr>
            <w:proofErr w:type="gramStart"/>
            <w:r w:rsidRPr="00780933">
              <w:rPr>
                <w:sz w:val="24"/>
                <w:szCs w:val="24"/>
                <w:lang w:bidi="ru-RU"/>
              </w:rPr>
              <w:t>Тел</w:t>
            </w:r>
            <w:r w:rsidRPr="00780933">
              <w:rPr>
                <w:sz w:val="24"/>
                <w:szCs w:val="24"/>
              </w:rPr>
              <w:t xml:space="preserve"> .</w:t>
            </w:r>
            <w:proofErr w:type="gramEnd"/>
            <w:r w:rsidRPr="00780933">
              <w:rPr>
                <w:sz w:val="24"/>
                <w:szCs w:val="24"/>
              </w:rPr>
              <w:t xml:space="preserve"> 8(495)645 -38-32(доб.784)</w:t>
            </w:r>
          </w:p>
          <w:p w:rsidR="009D4E3F" w:rsidRPr="00780933" w:rsidRDefault="009D4E3F" w:rsidP="003B11B0">
            <w:pPr>
              <w:ind w:left="-83"/>
              <w:rPr>
                <w:sz w:val="24"/>
                <w:szCs w:val="24"/>
              </w:rPr>
            </w:pPr>
            <w:r w:rsidRPr="00780933">
              <w:rPr>
                <w:sz w:val="24"/>
                <w:szCs w:val="24"/>
              </w:rPr>
              <w:t xml:space="preserve">  </w:t>
            </w:r>
            <w:hyperlink r:id="rId5" w:history="1">
              <w:r w:rsidRPr="00780933">
                <w:rPr>
                  <w:color w:val="0000FF"/>
                  <w:sz w:val="24"/>
                  <w:szCs w:val="24"/>
                  <w:u w:val="single"/>
                  <w:lang w:val="en-US"/>
                </w:rPr>
                <w:t>sert</w:t>
              </w:r>
              <w:r w:rsidRPr="00780933">
                <w:rPr>
                  <w:color w:val="0000FF"/>
                  <w:sz w:val="24"/>
                  <w:szCs w:val="24"/>
                  <w:u w:val="single"/>
                </w:rPr>
                <w:t>@</w:t>
              </w:r>
              <w:r w:rsidRPr="00780933">
                <w:rPr>
                  <w:color w:val="0000FF"/>
                  <w:sz w:val="24"/>
                  <w:szCs w:val="24"/>
                  <w:u w:val="single"/>
                  <w:lang w:val="en-US"/>
                </w:rPr>
                <w:t>vniiimt</w:t>
              </w:r>
              <w:r w:rsidRPr="00780933">
                <w:rPr>
                  <w:color w:val="0000FF"/>
                  <w:sz w:val="24"/>
                  <w:szCs w:val="24"/>
                  <w:u w:val="single"/>
                </w:rPr>
                <w:t>.</w:t>
              </w:r>
              <w:proofErr w:type="spellStart"/>
              <w:r w:rsidRPr="00780933">
                <w:rPr>
                  <w:color w:val="0000FF"/>
                  <w:sz w:val="24"/>
                  <w:szCs w:val="24"/>
                  <w:u w:val="single"/>
                </w:rPr>
                <w:t>ru</w:t>
              </w:r>
              <w:proofErr w:type="spellEnd"/>
            </w:hyperlink>
          </w:p>
          <w:p w:rsidR="009D4E3F" w:rsidRPr="00780933" w:rsidRDefault="009D4E3F" w:rsidP="003B11B0">
            <w:pPr>
              <w:rPr>
                <w:sz w:val="24"/>
                <w:szCs w:val="24"/>
              </w:rPr>
            </w:pPr>
            <w:r w:rsidRPr="00780933">
              <w:rPr>
                <w:sz w:val="24"/>
                <w:szCs w:val="24"/>
              </w:rPr>
              <w:t>Представитель Органа по сертификации</w:t>
            </w:r>
          </w:p>
          <w:p w:rsidR="009D4E3F" w:rsidRPr="00780933" w:rsidRDefault="009D4E3F" w:rsidP="003B11B0">
            <w:pPr>
              <w:rPr>
                <w:color w:val="212529"/>
                <w:sz w:val="24"/>
                <w:szCs w:val="24"/>
              </w:rPr>
            </w:pPr>
            <w:r w:rsidRPr="00780933">
              <w:rPr>
                <w:color w:val="212529"/>
                <w:sz w:val="24"/>
                <w:szCs w:val="24"/>
              </w:rPr>
              <w:t xml:space="preserve">[Должность] _________________/ [ФИО] </w:t>
            </w:r>
          </w:p>
          <w:p w:rsidR="009D4E3F" w:rsidRPr="009D4E3F" w:rsidRDefault="009D4E3F" w:rsidP="009D4E3F">
            <w:pPr>
              <w:tabs>
                <w:tab w:val="left" w:pos="2070"/>
              </w:tabs>
              <w:ind w:firstLine="567"/>
              <w:rPr>
                <w:color w:val="212529"/>
                <w:sz w:val="24"/>
                <w:szCs w:val="24"/>
              </w:rPr>
            </w:pPr>
            <w:r w:rsidRPr="00780933">
              <w:rPr>
                <w:color w:val="212529"/>
                <w:sz w:val="24"/>
                <w:szCs w:val="24"/>
              </w:rPr>
              <w:t xml:space="preserve"> </w:t>
            </w:r>
            <w:r w:rsidRPr="00780933">
              <w:rPr>
                <w:color w:val="212529"/>
                <w:sz w:val="24"/>
                <w:szCs w:val="24"/>
              </w:rPr>
              <w:tab/>
              <w:t>подпись</w:t>
            </w:r>
          </w:p>
        </w:tc>
        <w:tc>
          <w:tcPr>
            <w:tcW w:w="52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4E3F" w:rsidRPr="00780933" w:rsidRDefault="009D4E3F" w:rsidP="003B11B0">
            <w:pPr>
              <w:overflowPunct w:val="0"/>
              <w:rPr>
                <w:sz w:val="24"/>
                <w:szCs w:val="24"/>
              </w:rPr>
            </w:pPr>
            <w:r w:rsidRPr="00780933">
              <w:rPr>
                <w:sz w:val="24"/>
                <w:szCs w:val="24"/>
              </w:rPr>
              <w:t xml:space="preserve">Сокращенное наименование: </w:t>
            </w:r>
          </w:p>
          <w:p w:rsidR="009D4E3F" w:rsidRPr="00780933" w:rsidRDefault="009D4E3F" w:rsidP="003B11B0">
            <w:pPr>
              <w:overflowPunct w:val="0"/>
              <w:rPr>
                <w:sz w:val="24"/>
                <w:szCs w:val="24"/>
              </w:rPr>
            </w:pPr>
            <w:r w:rsidRPr="00780933">
              <w:rPr>
                <w:color w:val="212529"/>
                <w:sz w:val="24"/>
                <w:szCs w:val="24"/>
              </w:rPr>
              <w:t>Адрес: [Юридический адрес] ИНН/КПП [Значения] ОГРН [Значение] Р/с [Значение] в [Наименование банка] БИК [Значение] Телефон/факс: [Значения] E-</w:t>
            </w:r>
            <w:proofErr w:type="spellStart"/>
            <w:r w:rsidRPr="00780933">
              <w:rPr>
                <w:color w:val="212529"/>
                <w:sz w:val="24"/>
                <w:szCs w:val="24"/>
              </w:rPr>
              <w:t>mail</w:t>
            </w:r>
            <w:proofErr w:type="spellEnd"/>
            <w:r w:rsidRPr="00780933">
              <w:rPr>
                <w:color w:val="212529"/>
                <w:sz w:val="24"/>
                <w:szCs w:val="24"/>
              </w:rPr>
              <w:t>: [Адрес электронной почты]</w:t>
            </w:r>
          </w:p>
          <w:p w:rsidR="009D4E3F" w:rsidRPr="00780933" w:rsidRDefault="009D4E3F" w:rsidP="003B11B0">
            <w:pPr>
              <w:overflowPunct w:val="0"/>
              <w:ind w:firstLine="709"/>
              <w:rPr>
                <w:sz w:val="24"/>
                <w:szCs w:val="24"/>
              </w:rPr>
            </w:pPr>
          </w:p>
          <w:p w:rsidR="009D4E3F" w:rsidRPr="00780933" w:rsidRDefault="009D4E3F" w:rsidP="003B11B0">
            <w:pPr>
              <w:overflowPunct w:val="0"/>
              <w:ind w:firstLine="709"/>
              <w:rPr>
                <w:sz w:val="24"/>
                <w:szCs w:val="24"/>
              </w:rPr>
            </w:pPr>
          </w:p>
          <w:p w:rsidR="009D4E3F" w:rsidRPr="00780933" w:rsidRDefault="009D4E3F" w:rsidP="003B11B0">
            <w:pPr>
              <w:overflowPunct w:val="0"/>
              <w:ind w:firstLine="709"/>
              <w:rPr>
                <w:sz w:val="24"/>
                <w:szCs w:val="24"/>
              </w:rPr>
            </w:pPr>
          </w:p>
          <w:p w:rsidR="009D4E3F" w:rsidRPr="00780933" w:rsidRDefault="009D4E3F" w:rsidP="003B11B0">
            <w:pPr>
              <w:overflowPunct w:val="0"/>
              <w:ind w:firstLine="709"/>
              <w:rPr>
                <w:sz w:val="24"/>
                <w:szCs w:val="24"/>
              </w:rPr>
            </w:pPr>
          </w:p>
          <w:p w:rsidR="009D4E3F" w:rsidRPr="00780933" w:rsidRDefault="009D4E3F" w:rsidP="003B11B0">
            <w:pPr>
              <w:overflowPunct w:val="0"/>
              <w:ind w:firstLine="709"/>
              <w:rPr>
                <w:sz w:val="24"/>
                <w:szCs w:val="24"/>
              </w:rPr>
            </w:pPr>
          </w:p>
          <w:p w:rsidR="009D4E3F" w:rsidRPr="00780933" w:rsidRDefault="009D4E3F" w:rsidP="003B11B0">
            <w:pPr>
              <w:overflowPunct w:val="0"/>
              <w:ind w:firstLine="709"/>
              <w:rPr>
                <w:sz w:val="24"/>
                <w:szCs w:val="24"/>
              </w:rPr>
            </w:pPr>
          </w:p>
          <w:p w:rsidR="009D4E3F" w:rsidRPr="00780933" w:rsidRDefault="009D4E3F" w:rsidP="003B11B0">
            <w:pPr>
              <w:rPr>
                <w:color w:val="212529"/>
                <w:sz w:val="24"/>
                <w:szCs w:val="24"/>
              </w:rPr>
            </w:pPr>
          </w:p>
          <w:p w:rsidR="009D4E3F" w:rsidRPr="00780933" w:rsidRDefault="009D4E3F" w:rsidP="003B11B0">
            <w:pPr>
              <w:rPr>
                <w:color w:val="212529"/>
                <w:sz w:val="24"/>
                <w:szCs w:val="24"/>
              </w:rPr>
            </w:pPr>
            <w:r w:rsidRPr="00780933">
              <w:rPr>
                <w:color w:val="212529"/>
                <w:sz w:val="24"/>
                <w:szCs w:val="24"/>
              </w:rPr>
              <w:t xml:space="preserve">Представитель Держателя Сертификата: </w:t>
            </w:r>
          </w:p>
          <w:p w:rsidR="009D4E3F" w:rsidRPr="00780933" w:rsidRDefault="009D4E3F" w:rsidP="003B11B0">
            <w:pPr>
              <w:rPr>
                <w:color w:val="212529"/>
                <w:sz w:val="24"/>
                <w:szCs w:val="24"/>
              </w:rPr>
            </w:pPr>
            <w:r w:rsidRPr="00780933">
              <w:rPr>
                <w:color w:val="212529"/>
                <w:sz w:val="24"/>
                <w:szCs w:val="24"/>
              </w:rPr>
              <w:t>[Должность] _________________/ [ФИО] /</w:t>
            </w:r>
          </w:p>
          <w:p w:rsidR="009D4E3F" w:rsidRPr="00780933" w:rsidRDefault="009D4E3F" w:rsidP="003B11B0">
            <w:pPr>
              <w:tabs>
                <w:tab w:val="left" w:pos="2070"/>
              </w:tabs>
              <w:ind w:firstLine="567"/>
              <w:rPr>
                <w:color w:val="212529"/>
                <w:sz w:val="24"/>
                <w:szCs w:val="24"/>
              </w:rPr>
            </w:pPr>
            <w:r w:rsidRPr="00780933">
              <w:rPr>
                <w:color w:val="212529"/>
                <w:sz w:val="24"/>
                <w:szCs w:val="24"/>
              </w:rPr>
              <w:t xml:space="preserve"> </w:t>
            </w:r>
            <w:r w:rsidRPr="00780933">
              <w:rPr>
                <w:color w:val="212529"/>
                <w:sz w:val="24"/>
                <w:szCs w:val="24"/>
              </w:rPr>
              <w:tab/>
              <w:t>подпись</w:t>
            </w:r>
          </w:p>
          <w:p w:rsidR="009D4E3F" w:rsidRPr="00780933" w:rsidRDefault="009D4E3F" w:rsidP="003B11B0">
            <w:pPr>
              <w:overflowPunct w:val="0"/>
              <w:ind w:firstLine="709"/>
              <w:rPr>
                <w:sz w:val="24"/>
                <w:szCs w:val="24"/>
              </w:rPr>
            </w:pPr>
          </w:p>
          <w:p w:rsidR="009D4E3F" w:rsidRPr="00780933" w:rsidRDefault="009D4E3F" w:rsidP="003B11B0">
            <w:pPr>
              <w:overflowPunct w:val="0"/>
              <w:ind w:firstLine="709"/>
              <w:rPr>
                <w:sz w:val="24"/>
                <w:szCs w:val="24"/>
              </w:rPr>
            </w:pPr>
          </w:p>
          <w:p w:rsidR="009D4E3F" w:rsidRPr="00780933" w:rsidRDefault="009D4E3F" w:rsidP="003B11B0">
            <w:pPr>
              <w:overflowPunct w:val="0"/>
              <w:ind w:firstLine="709"/>
              <w:rPr>
                <w:sz w:val="24"/>
                <w:szCs w:val="24"/>
              </w:rPr>
            </w:pPr>
          </w:p>
          <w:p w:rsidR="009D4E3F" w:rsidRPr="00780933" w:rsidRDefault="009D4E3F" w:rsidP="003B11B0">
            <w:pPr>
              <w:overflowPunct w:val="0"/>
              <w:ind w:firstLine="709"/>
              <w:rPr>
                <w:sz w:val="24"/>
                <w:szCs w:val="24"/>
              </w:rPr>
            </w:pPr>
          </w:p>
          <w:p w:rsidR="009D4E3F" w:rsidRPr="00780933" w:rsidRDefault="009D4E3F" w:rsidP="003B11B0">
            <w:pPr>
              <w:spacing w:line="228" w:lineRule="auto"/>
              <w:rPr>
                <w:sz w:val="24"/>
                <w:szCs w:val="24"/>
              </w:rPr>
            </w:pPr>
            <w:bookmarkStart w:id="2" w:name="_GoBack"/>
            <w:bookmarkEnd w:id="2"/>
          </w:p>
        </w:tc>
      </w:tr>
    </w:tbl>
    <w:p w:rsidR="00F12C76" w:rsidRPr="009D4E3F" w:rsidRDefault="00F12C76" w:rsidP="009D4E3F"/>
    <w:sectPr w:rsidR="00F12C76" w:rsidRPr="009D4E3F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D1A06"/>
    <w:multiLevelType w:val="hybridMultilevel"/>
    <w:tmpl w:val="42DC4BB8"/>
    <w:lvl w:ilvl="0" w:tplc="3ED4D3F6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803"/>
    <w:rsid w:val="005E1DA0"/>
    <w:rsid w:val="00622803"/>
    <w:rsid w:val="006C0B77"/>
    <w:rsid w:val="006F1565"/>
    <w:rsid w:val="00822478"/>
    <w:rsid w:val="008242FF"/>
    <w:rsid w:val="00870751"/>
    <w:rsid w:val="00922C48"/>
    <w:rsid w:val="009D4E3F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9CA40"/>
  <w15:chartTrackingRefBased/>
  <w15:docId w15:val="{F5D2C00F-56FC-43B9-9B32-2A4468189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24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22478"/>
    <w:pPr>
      <w:keepNext/>
      <w:spacing w:before="120" w:after="120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82247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">
    <w:name w:val="Body Text 2"/>
    <w:basedOn w:val="a"/>
    <w:link w:val="20"/>
    <w:uiPriority w:val="99"/>
    <w:qFormat/>
    <w:rsid w:val="00822478"/>
    <w:pPr>
      <w:jc w:val="both"/>
    </w:pPr>
    <w:rPr>
      <w:sz w:val="24"/>
      <w:lang w:val="zh-CN" w:eastAsia="zh-CN"/>
    </w:rPr>
  </w:style>
  <w:style w:type="character" w:customStyle="1" w:styleId="20">
    <w:name w:val="Основной текст 2 Знак"/>
    <w:basedOn w:val="a0"/>
    <w:link w:val="2"/>
    <w:uiPriority w:val="99"/>
    <w:qFormat/>
    <w:rsid w:val="00822478"/>
    <w:rPr>
      <w:rFonts w:ascii="Times New Roman" w:eastAsia="Times New Roman" w:hAnsi="Times New Roman" w:cs="Times New Roman"/>
      <w:sz w:val="24"/>
      <w:szCs w:val="20"/>
      <w:lang w:val="zh-CN" w:eastAsia="zh-CN"/>
    </w:rPr>
  </w:style>
  <w:style w:type="paragraph" w:styleId="a3">
    <w:name w:val="Body Text Indent"/>
    <w:basedOn w:val="a"/>
    <w:link w:val="a4"/>
    <w:qFormat/>
    <w:rsid w:val="00822478"/>
    <w:pPr>
      <w:ind w:firstLine="708"/>
      <w:jc w:val="both"/>
    </w:pPr>
    <w:rPr>
      <w:b/>
      <w:sz w:val="24"/>
      <w:lang w:val="zh-CN" w:eastAsia="zh-CN"/>
    </w:rPr>
  </w:style>
  <w:style w:type="character" w:customStyle="1" w:styleId="a4">
    <w:name w:val="Основной текст с отступом Знак"/>
    <w:basedOn w:val="a0"/>
    <w:link w:val="a3"/>
    <w:qFormat/>
    <w:rsid w:val="00822478"/>
    <w:rPr>
      <w:rFonts w:ascii="Times New Roman" w:eastAsia="Times New Roman" w:hAnsi="Times New Roman" w:cs="Times New Roman"/>
      <w:b/>
      <w:sz w:val="24"/>
      <w:szCs w:val="20"/>
      <w:lang w:val="zh-CN" w:eastAsia="zh-CN"/>
    </w:rPr>
  </w:style>
  <w:style w:type="character" w:styleId="a5">
    <w:name w:val="Hyperlink"/>
    <w:uiPriority w:val="99"/>
    <w:qFormat/>
    <w:rsid w:val="008224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rt@vniiim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1307</Words>
  <Characters>7451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Коньков Василий Григорьевич</dc:creator>
  <cp:keywords/>
  <dc:description/>
  <cp:lastModifiedBy>Коньков Василий Григорьевич</cp:lastModifiedBy>
  <cp:revision>3</cp:revision>
  <dcterms:created xsi:type="dcterms:W3CDTF">2025-12-26T10:49:00Z</dcterms:created>
  <dcterms:modified xsi:type="dcterms:W3CDTF">2026-02-04T13:54:00Z</dcterms:modified>
</cp:coreProperties>
</file>